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9904" w14:textId="77777777" w:rsidR="0086780E" w:rsidRPr="00521AEC" w:rsidRDefault="0086780E" w:rsidP="00265061">
      <w:pPr>
        <w:spacing w:line="360" w:lineRule="auto"/>
        <w:jc w:val="both"/>
        <w:rPr>
          <w:rFonts w:ascii="Calibri Light" w:hAnsi="Calibri Light" w:cs="Calibri Light"/>
          <w:lang w:val="en-US"/>
        </w:rPr>
      </w:pPr>
      <w:r w:rsidRPr="006E61A9">
        <w:rPr>
          <w:rFonts w:ascii="Calibri Light" w:hAnsi="Calibri Light" w:cs="Calibri Light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5913D29B" wp14:editId="7053FA2F">
            <wp:simplePos x="0" y="0"/>
            <wp:positionH relativeFrom="column">
              <wp:posOffset>3709670</wp:posOffset>
            </wp:positionH>
            <wp:positionV relativeFrom="paragraph">
              <wp:posOffset>149465</wp:posOffset>
            </wp:positionV>
            <wp:extent cx="2047875" cy="7816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CN_logo-1024x39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54">
        <w:rPr>
          <w:rFonts w:ascii="Calibri Light" w:hAnsi="Calibri Light" w:cs="Calibri Light"/>
          <w:noProof/>
          <w:lang w:eastAsia="de-DE"/>
        </w:rPr>
        <w:drawing>
          <wp:inline distT="0" distB="0" distL="0" distR="0" wp14:anchorId="63031A72" wp14:editId="091A82AD">
            <wp:extent cx="2196935" cy="109798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4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4" cy="110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2F9" w:rsidRPr="00521AEC">
        <w:rPr>
          <w:rFonts w:ascii="Calibri Light" w:hAnsi="Calibri Light" w:cs="Calibri Light"/>
          <w:lang w:val="en-US"/>
        </w:rPr>
        <w:t xml:space="preserve">                            </w:t>
      </w:r>
    </w:p>
    <w:p w14:paraId="7C900C37" w14:textId="2263BDA8" w:rsidR="00E43832" w:rsidRPr="00521AEC" w:rsidRDefault="000B42F9" w:rsidP="00265061">
      <w:pPr>
        <w:spacing w:line="360" w:lineRule="auto"/>
        <w:jc w:val="both"/>
        <w:rPr>
          <w:rFonts w:ascii="Calibri Light" w:hAnsi="Calibri Light" w:cs="Calibri Light"/>
          <w:lang w:val="en-US"/>
        </w:rPr>
      </w:pPr>
      <w:r w:rsidRPr="00521AEC">
        <w:rPr>
          <w:rFonts w:ascii="Calibri Light" w:hAnsi="Calibri Light" w:cs="Calibri Light"/>
          <w:lang w:val="en-US"/>
        </w:rPr>
        <w:t xml:space="preserve">                              </w:t>
      </w:r>
    </w:p>
    <w:p w14:paraId="45BB1F62" w14:textId="2C038EC9" w:rsidR="0086780E" w:rsidRPr="0086780E" w:rsidRDefault="00E43832" w:rsidP="0086780E">
      <w:pPr>
        <w:spacing w:after="0" w:line="276" w:lineRule="auto"/>
        <w:jc w:val="center"/>
        <w:rPr>
          <w:rFonts w:ascii="Calibri Light" w:hAnsi="Calibri Light" w:cs="Calibri Light"/>
          <w:b/>
          <w:bCs/>
          <w:sz w:val="40"/>
          <w:szCs w:val="28"/>
          <w:lang w:val="en-US"/>
        </w:rPr>
      </w:pPr>
      <w:r w:rsidRPr="0086780E">
        <w:rPr>
          <w:rFonts w:ascii="Calibri Light" w:hAnsi="Calibri Light" w:cs="Calibri Light"/>
          <w:b/>
          <w:bCs/>
          <w:sz w:val="40"/>
          <w:szCs w:val="28"/>
          <w:lang w:val="en-US"/>
        </w:rPr>
        <w:t>Short Stor</w:t>
      </w:r>
      <w:r w:rsidR="004D0D1B" w:rsidRPr="0086780E">
        <w:rPr>
          <w:rFonts w:ascii="Calibri Light" w:hAnsi="Calibri Light" w:cs="Calibri Light"/>
          <w:b/>
          <w:bCs/>
          <w:sz w:val="40"/>
          <w:szCs w:val="28"/>
          <w:lang w:val="en-US"/>
        </w:rPr>
        <w:t>ies</w:t>
      </w:r>
    </w:p>
    <w:p w14:paraId="3D318880" w14:textId="7AD2E43F" w:rsidR="006611A3" w:rsidRPr="0086780E" w:rsidRDefault="0086780E" w:rsidP="0086780E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86780E">
        <w:rPr>
          <w:rFonts w:ascii="Calibri Light" w:hAnsi="Calibri Light" w:cs="Calibri Light"/>
          <w:b/>
          <w:bCs/>
          <w:sz w:val="40"/>
          <w:szCs w:val="28"/>
          <w:lang w:val="en-US"/>
        </w:rPr>
        <w:t xml:space="preserve">– </w:t>
      </w:r>
      <w:r w:rsidR="00E43832" w:rsidRPr="0086780E">
        <w:rPr>
          <w:rFonts w:ascii="Calibri Light" w:hAnsi="Calibri Light" w:cs="Calibri Light"/>
          <w:b/>
          <w:bCs/>
          <w:sz w:val="40"/>
          <w:szCs w:val="28"/>
          <w:lang w:val="en-US"/>
        </w:rPr>
        <w:t>Rules and Regulations</w:t>
      </w:r>
      <w:r w:rsidRPr="0086780E">
        <w:rPr>
          <w:rFonts w:ascii="Calibri Light" w:hAnsi="Calibri Light" w:cs="Calibri Light"/>
          <w:b/>
          <w:bCs/>
          <w:sz w:val="40"/>
          <w:szCs w:val="28"/>
          <w:lang w:val="en-US"/>
        </w:rPr>
        <w:t xml:space="preserve"> –</w:t>
      </w:r>
    </w:p>
    <w:p w14:paraId="4E651D4B" w14:textId="77777777" w:rsidR="006611A3" w:rsidRDefault="006611A3" w:rsidP="00265061">
      <w:pPr>
        <w:pStyle w:val="TOCHeading"/>
        <w:spacing w:line="360" w:lineRule="auto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-11414928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219D77" w14:textId="77777777" w:rsidR="006611A3" w:rsidRPr="00C840F3" w:rsidRDefault="006611A3" w:rsidP="00265061">
          <w:pPr>
            <w:pStyle w:val="TOCHeading"/>
            <w:spacing w:line="360" w:lineRule="auto"/>
            <w:jc w:val="both"/>
            <w:rPr>
              <w:b/>
              <w:bCs/>
              <w:color w:val="002060"/>
            </w:rPr>
          </w:pPr>
          <w:r w:rsidRPr="00C840F3">
            <w:rPr>
              <w:b/>
              <w:bCs/>
              <w:color w:val="002060"/>
            </w:rPr>
            <w:t>Table of Contents</w:t>
          </w:r>
        </w:p>
        <w:p w14:paraId="294F2563" w14:textId="32BF6D34" w:rsidR="00D82142" w:rsidRDefault="006611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553292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1. Application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_Toc94553292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2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5C5A1736" w14:textId="19412E36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3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2. Author Requirements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_Toc94553293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2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07396111" w14:textId="393C57FF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4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3. Story Requirements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_Toc94553294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2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3F4D729D" w14:textId="68E5D5BC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5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3.1. Content Requirements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_Toc94553295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2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1932B5AC" w14:textId="7BCEC1A0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6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3.2. Text Requirements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_Toc94553296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2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497049A5" w14:textId="455F8A5A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7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4. Prepublication Process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_Toc94553297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3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73C627B0" w14:textId="0C3537AA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8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4.1. Evaluation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_Toc94553298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3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13ED8898" w14:textId="319CA89F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299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4.2. Correction to the Story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_Toc94553299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3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1A9DFA39" w14:textId="7CDD8630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0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4.3. Retraction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_Toc94553300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39952FBA" w14:textId="59CEE70F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1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4.4. Peer Review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_Toc94553301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2B54D64D" w14:textId="0D860407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2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5. Publishing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_Toc94553302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70AE18BE" w14:textId="230BC649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3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5.1. Permanency of Content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_Toc94553303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61F829E2" w14:textId="6011840D" w:rsidR="00D82142" w:rsidRDefault="00D91F57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4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5.2. Promotion/Publicity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_Toc94553304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086B9C7F" w14:textId="3A25EEA6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5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6. Appeals and Complaints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_Toc94553305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4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235F5C00" w14:textId="16141977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6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7. Policy for Comments on Social Media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_Toc94553306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5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1C5937C1" w14:textId="4FB3AF1A" w:rsidR="00D82142" w:rsidRDefault="00D91F57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val="en-DE" w:eastAsia="en-GB"/>
            </w:rPr>
          </w:pPr>
          <w:hyperlink w:anchor="_Toc94553307" w:history="1">
            <w:r w:rsidR="00D82142" w:rsidRPr="002123FF">
              <w:rPr>
                <w:rStyle w:val="Hyperlink"/>
                <w:rFonts w:ascii="Calibri Light" w:hAnsi="Calibri Light" w:cs="Calibri Light"/>
                <w:noProof/>
                <w:lang w:val="en-US"/>
              </w:rPr>
              <w:t>8. Harassment</w:t>
            </w:r>
            <w:r w:rsidR="00D82142">
              <w:rPr>
                <w:noProof/>
                <w:webHidden/>
              </w:rPr>
              <w:tab/>
            </w:r>
            <w:r w:rsidR="00D82142">
              <w:rPr>
                <w:noProof/>
                <w:webHidden/>
              </w:rPr>
              <w:fldChar w:fldCharType="begin"/>
            </w:r>
            <w:r w:rsidR="00D82142">
              <w:rPr>
                <w:noProof/>
                <w:webHidden/>
              </w:rPr>
              <w:instrText xml:space="preserve"> PAGEREF _Toc94553307 \h </w:instrText>
            </w:r>
            <w:r w:rsidR="00D82142">
              <w:rPr>
                <w:noProof/>
                <w:webHidden/>
              </w:rPr>
            </w:r>
            <w:r w:rsidR="00D82142">
              <w:rPr>
                <w:noProof/>
                <w:webHidden/>
              </w:rPr>
              <w:fldChar w:fldCharType="separate"/>
            </w:r>
            <w:r w:rsidR="00D82142">
              <w:rPr>
                <w:noProof/>
                <w:webHidden/>
              </w:rPr>
              <w:t>5</w:t>
            </w:r>
            <w:r w:rsidR="00D82142">
              <w:rPr>
                <w:noProof/>
                <w:webHidden/>
              </w:rPr>
              <w:fldChar w:fldCharType="end"/>
            </w:r>
          </w:hyperlink>
        </w:p>
        <w:p w14:paraId="6DCE1E12" w14:textId="25BCB318" w:rsidR="006611A3" w:rsidRDefault="006611A3" w:rsidP="00265061">
          <w:pPr>
            <w:spacing w:line="36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7647C32" w14:textId="77777777" w:rsidR="00654FFD" w:rsidRDefault="00654FFD" w:rsidP="00265061">
      <w:pPr>
        <w:spacing w:line="360" w:lineRule="auto"/>
        <w:jc w:val="both"/>
        <w:rPr>
          <w:rFonts w:ascii="Calibri Light" w:hAnsi="Calibri Light" w:cs="Calibri Light"/>
        </w:rPr>
      </w:pPr>
    </w:p>
    <w:p w14:paraId="04FD541F" w14:textId="77777777" w:rsidR="00636ACB" w:rsidRDefault="00636ACB" w:rsidP="00265061">
      <w:pPr>
        <w:spacing w:line="360" w:lineRule="auto"/>
        <w:jc w:val="both"/>
        <w:rPr>
          <w:rFonts w:ascii="Calibri Light" w:hAnsi="Calibri Light" w:cs="Calibri Light"/>
        </w:rPr>
      </w:pPr>
    </w:p>
    <w:p w14:paraId="0590E775" w14:textId="77777777" w:rsidR="003D2FB3" w:rsidRDefault="003D2FB3" w:rsidP="00265061">
      <w:pPr>
        <w:spacing w:line="360" w:lineRule="auto"/>
        <w:jc w:val="both"/>
        <w:rPr>
          <w:rFonts w:ascii="Calibri Light" w:hAnsi="Calibri Light" w:cs="Calibri Light"/>
        </w:rPr>
      </w:pPr>
    </w:p>
    <w:p w14:paraId="31DA1D50" w14:textId="77777777" w:rsidR="0086780E" w:rsidRDefault="0086780E" w:rsidP="00265061">
      <w:pPr>
        <w:pStyle w:val="Heading2"/>
        <w:spacing w:line="360" w:lineRule="auto"/>
        <w:jc w:val="both"/>
        <w:rPr>
          <w:rFonts w:ascii="Calibri Light" w:hAnsi="Calibri Light" w:cs="Calibri Light"/>
          <w:sz w:val="28"/>
          <w:lang w:val="en-US"/>
        </w:rPr>
      </w:pPr>
      <w:bookmarkStart w:id="0" w:name="_Toc81578450"/>
    </w:p>
    <w:p w14:paraId="64FE6C73" w14:textId="17A3551D" w:rsidR="00654FFD" w:rsidRPr="00B93778" w:rsidRDefault="00241B54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1" w:name="_Toc94553292"/>
      <w:r w:rsidRPr="00B93778">
        <w:rPr>
          <w:rFonts w:ascii="Calibri Light" w:hAnsi="Calibri Light" w:cs="Calibri Light"/>
          <w:color w:val="002060"/>
          <w:sz w:val="28"/>
          <w:lang w:val="en-US"/>
        </w:rPr>
        <w:t>1</w:t>
      </w:r>
      <w:r w:rsidR="0086780E" w:rsidRPr="00B93778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B93778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654FFD" w:rsidRPr="00B93778">
        <w:rPr>
          <w:rFonts w:ascii="Calibri Light" w:hAnsi="Calibri Light" w:cs="Calibri Light"/>
          <w:color w:val="002060"/>
          <w:sz w:val="28"/>
          <w:lang w:val="en-US"/>
        </w:rPr>
        <w:t>Application</w:t>
      </w:r>
      <w:bookmarkEnd w:id="0"/>
      <w:bookmarkEnd w:id="1"/>
    </w:p>
    <w:p w14:paraId="0F936CD2" w14:textId="1D7D22D5" w:rsidR="00654FFD" w:rsidRPr="006E61A9" w:rsidRDefault="00654FFD" w:rsidP="00265061">
      <w:pPr>
        <w:pStyle w:val="ListParagraph"/>
        <w:spacing w:line="360" w:lineRule="auto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The application should include:</w:t>
      </w:r>
    </w:p>
    <w:p w14:paraId="25C25D20" w14:textId="3B1FD1DC" w:rsidR="00654FFD" w:rsidRPr="006E61A9" w:rsidRDefault="00654FFD" w:rsidP="002650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Information about the author</w:t>
      </w:r>
      <w:r w:rsidR="0086780E">
        <w:rPr>
          <w:rFonts w:ascii="Calibri Light" w:hAnsi="Calibri Light" w:cs="Calibri Light"/>
          <w:sz w:val="24"/>
          <w:lang w:val="en-US"/>
        </w:rPr>
        <w:t>(s)</w:t>
      </w:r>
      <w:r w:rsidRPr="006E61A9">
        <w:rPr>
          <w:rFonts w:ascii="Calibri Light" w:hAnsi="Calibri Light" w:cs="Calibri Light"/>
          <w:sz w:val="24"/>
          <w:lang w:val="en-US"/>
        </w:rPr>
        <w:t xml:space="preserve">: </w:t>
      </w:r>
      <w:r w:rsidR="0086780E">
        <w:rPr>
          <w:rFonts w:ascii="Calibri Light" w:hAnsi="Calibri Light" w:cs="Calibri Light"/>
          <w:sz w:val="24"/>
          <w:lang w:val="en-US"/>
        </w:rPr>
        <w:t>first and last</w:t>
      </w:r>
      <w:r w:rsidRPr="006E61A9">
        <w:rPr>
          <w:rFonts w:ascii="Calibri Light" w:hAnsi="Calibri Light" w:cs="Calibri Light"/>
          <w:sz w:val="24"/>
          <w:lang w:val="en-US"/>
        </w:rPr>
        <w:t xml:space="preserve"> name</w:t>
      </w:r>
      <w:r w:rsidR="0086780E">
        <w:rPr>
          <w:rFonts w:ascii="Calibri Light" w:hAnsi="Calibri Light" w:cs="Calibri Light"/>
          <w:sz w:val="24"/>
          <w:lang w:val="en-US"/>
        </w:rPr>
        <w:t>(s)</w:t>
      </w:r>
      <w:r w:rsidRPr="006E61A9">
        <w:rPr>
          <w:rFonts w:ascii="Calibri Light" w:hAnsi="Calibri Light" w:cs="Calibri Light"/>
          <w:sz w:val="24"/>
          <w:lang w:val="en-US"/>
        </w:rPr>
        <w:t>, age, country, affiliation, level of education</w:t>
      </w:r>
      <w:r w:rsidR="00AE466B">
        <w:rPr>
          <w:rFonts w:ascii="Calibri Light" w:hAnsi="Calibri Light" w:cs="Calibri Light"/>
          <w:sz w:val="24"/>
          <w:lang w:val="en-US"/>
        </w:rPr>
        <w:t xml:space="preserve">, date of completion of PhD (if completed) </w:t>
      </w:r>
      <w:r w:rsidR="00AE466B" w:rsidRPr="006E61A9">
        <w:rPr>
          <w:rFonts w:ascii="Calibri Light" w:hAnsi="Calibri Light" w:cs="Calibri Light"/>
          <w:sz w:val="24"/>
          <w:lang w:val="en-US"/>
        </w:rPr>
        <w:t>and</w:t>
      </w:r>
      <w:r w:rsidRPr="006E61A9">
        <w:rPr>
          <w:rFonts w:ascii="Calibri Light" w:hAnsi="Calibri Light" w:cs="Calibri Light"/>
          <w:sz w:val="24"/>
          <w:lang w:val="en-US"/>
        </w:rPr>
        <w:t xml:space="preserve"> e-mail address;</w:t>
      </w:r>
    </w:p>
    <w:p w14:paraId="2C7B6E3E" w14:textId="0E99D367" w:rsidR="00654FFD" w:rsidRPr="006E61A9" w:rsidRDefault="00654FFD" w:rsidP="002650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Word file, containing the story (title</w:t>
      </w:r>
      <w:r w:rsidR="00C840F3">
        <w:rPr>
          <w:rFonts w:ascii="Calibri Light" w:hAnsi="Calibri Light" w:cs="Calibri Light"/>
          <w:sz w:val="24"/>
          <w:lang w:val="en-US"/>
        </w:rPr>
        <w:t xml:space="preserve">, </w:t>
      </w:r>
      <w:r w:rsidRPr="006E61A9">
        <w:rPr>
          <w:rFonts w:ascii="Calibri Light" w:hAnsi="Calibri Light" w:cs="Calibri Light"/>
          <w:sz w:val="24"/>
          <w:lang w:val="en-US"/>
        </w:rPr>
        <w:t>text</w:t>
      </w:r>
      <w:r w:rsidR="00C840F3">
        <w:rPr>
          <w:rFonts w:ascii="Calibri Light" w:hAnsi="Calibri Light" w:cs="Calibri Light"/>
          <w:sz w:val="24"/>
          <w:lang w:val="en-US"/>
        </w:rPr>
        <w:t xml:space="preserve">, </w:t>
      </w:r>
      <w:r w:rsidRPr="006E61A9">
        <w:rPr>
          <w:rFonts w:ascii="Calibri Light" w:hAnsi="Calibri Light" w:cs="Calibri Light"/>
          <w:sz w:val="24"/>
          <w:lang w:val="en-US"/>
        </w:rPr>
        <w:t>references</w:t>
      </w:r>
      <w:r w:rsidR="00C840F3">
        <w:rPr>
          <w:rFonts w:ascii="Calibri Light" w:hAnsi="Calibri Light" w:cs="Calibri Light"/>
          <w:sz w:val="24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>.</w:t>
      </w:r>
    </w:p>
    <w:p w14:paraId="1640FD4B" w14:textId="33CE1DB7" w:rsidR="00654FFD" w:rsidRPr="006E61A9" w:rsidRDefault="00654FFD" w:rsidP="00265061">
      <w:pPr>
        <w:spacing w:line="360" w:lineRule="auto"/>
        <w:ind w:left="708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 xml:space="preserve">The application file should be sent to </w:t>
      </w:r>
      <w:hyperlink r:id="rId10" w:history="1">
        <w:r w:rsidR="00B93778" w:rsidRPr="00856255">
          <w:rPr>
            <w:rStyle w:val="Hyperlink"/>
            <w:rFonts w:ascii="Calibri Light" w:hAnsi="Calibri Light" w:cs="Calibri Light"/>
            <w:sz w:val="24"/>
            <w:lang w:val="en-US"/>
          </w:rPr>
          <w:t>science@eycn.eu</w:t>
        </w:r>
      </w:hyperlink>
      <w:r w:rsidRPr="006E61A9">
        <w:rPr>
          <w:rFonts w:ascii="Calibri Light" w:hAnsi="Calibri Light" w:cs="Calibri Light"/>
          <w:sz w:val="24"/>
          <w:lang w:val="en-US"/>
        </w:rPr>
        <w:t>.</w:t>
      </w:r>
    </w:p>
    <w:p w14:paraId="5641E5A2" w14:textId="1E51E051" w:rsidR="00654FFD" w:rsidRPr="00EE573D" w:rsidRDefault="00241B54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2" w:name="_Toc81578451"/>
      <w:bookmarkStart w:id="3" w:name="_Toc94553293"/>
      <w:r w:rsidRPr="00EE573D">
        <w:rPr>
          <w:rFonts w:ascii="Calibri Light" w:hAnsi="Calibri Light" w:cs="Calibri Light"/>
          <w:color w:val="002060"/>
          <w:sz w:val="28"/>
          <w:lang w:val="en-US"/>
        </w:rPr>
        <w:t>2</w:t>
      </w:r>
      <w:r w:rsidR="0086780E" w:rsidRPr="00EE573D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EE573D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654FFD" w:rsidRPr="00EE573D">
        <w:rPr>
          <w:rFonts w:ascii="Calibri Light" w:hAnsi="Calibri Light" w:cs="Calibri Light"/>
          <w:color w:val="002060"/>
          <w:sz w:val="28"/>
          <w:lang w:val="en-US"/>
        </w:rPr>
        <w:t xml:space="preserve">Author </w:t>
      </w:r>
      <w:r w:rsidR="00B93778" w:rsidRPr="00EE573D">
        <w:rPr>
          <w:rFonts w:ascii="Calibri Light" w:hAnsi="Calibri Light" w:cs="Calibri Light"/>
          <w:color w:val="002060"/>
          <w:sz w:val="28"/>
          <w:lang w:val="en-US"/>
        </w:rPr>
        <w:t>R</w:t>
      </w:r>
      <w:r w:rsidR="00654FFD" w:rsidRPr="00EE573D">
        <w:rPr>
          <w:rFonts w:ascii="Calibri Light" w:hAnsi="Calibri Light" w:cs="Calibri Light"/>
          <w:color w:val="002060"/>
          <w:sz w:val="28"/>
          <w:lang w:val="en-US"/>
        </w:rPr>
        <w:t>equirements</w:t>
      </w:r>
      <w:bookmarkEnd w:id="2"/>
      <w:bookmarkEnd w:id="3"/>
    </w:p>
    <w:p w14:paraId="39136B51" w14:textId="7645BECE" w:rsidR="00654FFD" w:rsidRPr="006E61A9" w:rsidRDefault="00654FF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>a</w:t>
      </w:r>
      <w:r w:rsidR="00B93778" w:rsidRPr="00B93778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B93778">
        <w:rPr>
          <w:rFonts w:ascii="Calibri Light" w:hAnsi="Calibri Light" w:cs="Calibri Light"/>
          <w:color w:val="002060"/>
          <w:sz w:val="24"/>
          <w:lang w:val="en-US"/>
        </w:rPr>
        <w:t xml:space="preserve"> </w:t>
      </w:r>
      <w:r w:rsidRPr="006E61A9">
        <w:rPr>
          <w:rFonts w:ascii="Calibri Light" w:hAnsi="Calibri Light" w:cs="Calibri Light"/>
          <w:sz w:val="24"/>
          <w:lang w:val="en-US"/>
        </w:rPr>
        <w:t>Every young scientist, regard</w:t>
      </w:r>
      <w:r w:rsidR="00B93778">
        <w:rPr>
          <w:rFonts w:ascii="Calibri Light" w:hAnsi="Calibri Light" w:cs="Calibri Light"/>
          <w:sz w:val="24"/>
          <w:lang w:val="en-US"/>
        </w:rPr>
        <w:t>less of</w:t>
      </w:r>
      <w:r w:rsidRPr="006E61A9">
        <w:rPr>
          <w:rFonts w:ascii="Calibri Light" w:hAnsi="Calibri Light" w:cs="Calibri Light"/>
          <w:sz w:val="24"/>
          <w:lang w:val="en-US"/>
        </w:rPr>
        <w:t xml:space="preserve"> nationality, sex, political orientation, and religious view, who is </w:t>
      </w:r>
      <w:r w:rsidR="00AE466B">
        <w:rPr>
          <w:rFonts w:ascii="Calibri Light" w:hAnsi="Calibri Light" w:cs="Calibri Light"/>
          <w:sz w:val="24"/>
          <w:lang w:val="en-US"/>
        </w:rPr>
        <w:t>up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AE466B">
        <w:rPr>
          <w:rFonts w:ascii="Calibri Light" w:hAnsi="Calibri Light" w:cs="Calibri Light"/>
          <w:sz w:val="24"/>
          <w:lang w:val="en-US"/>
        </w:rPr>
        <w:t xml:space="preserve">to </w:t>
      </w:r>
      <w:r w:rsidRPr="006E61A9">
        <w:rPr>
          <w:rFonts w:ascii="Calibri Light" w:hAnsi="Calibri Light" w:cs="Calibri Light"/>
          <w:sz w:val="24"/>
          <w:lang w:val="en-US"/>
        </w:rPr>
        <w:t xml:space="preserve">35 years old </w:t>
      </w:r>
      <w:r w:rsidR="00AE466B">
        <w:rPr>
          <w:rFonts w:ascii="Calibri Light" w:hAnsi="Calibri Light" w:cs="Calibri Light"/>
          <w:sz w:val="24"/>
          <w:lang w:val="en-US"/>
        </w:rPr>
        <w:t>or 5 years since completion of PhD, and</w:t>
      </w:r>
      <w:r w:rsidRPr="006E61A9">
        <w:rPr>
          <w:rFonts w:ascii="Calibri Light" w:hAnsi="Calibri Light" w:cs="Calibri Light"/>
          <w:sz w:val="24"/>
          <w:lang w:val="en-US"/>
        </w:rPr>
        <w:t xml:space="preserve"> who published, as first or corresponding author, an outstanding research</w:t>
      </w:r>
      <w:r w:rsidR="00B93778">
        <w:rPr>
          <w:rFonts w:ascii="Calibri Light" w:hAnsi="Calibri Light" w:cs="Calibri Light"/>
          <w:sz w:val="24"/>
          <w:lang w:val="en-US"/>
        </w:rPr>
        <w:t xml:space="preserve"> article</w:t>
      </w:r>
      <w:r w:rsidRPr="006E61A9">
        <w:rPr>
          <w:rFonts w:ascii="Calibri Light" w:hAnsi="Calibri Light" w:cs="Calibri Light"/>
          <w:sz w:val="24"/>
          <w:lang w:val="en-US"/>
        </w:rPr>
        <w:t xml:space="preserve"> no</w:t>
      </w:r>
      <w:r w:rsidR="00B93778">
        <w:rPr>
          <w:rFonts w:ascii="Calibri Light" w:hAnsi="Calibri Light" w:cs="Calibri Light"/>
          <w:sz w:val="24"/>
          <w:lang w:val="en-US"/>
        </w:rPr>
        <w:t>t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B93778">
        <w:rPr>
          <w:rFonts w:ascii="Calibri Light" w:hAnsi="Calibri Light" w:cs="Calibri Light"/>
          <w:sz w:val="24"/>
          <w:lang w:val="en-US"/>
        </w:rPr>
        <w:t>more</w:t>
      </w:r>
      <w:r w:rsidRPr="006E61A9">
        <w:rPr>
          <w:rFonts w:ascii="Calibri Light" w:hAnsi="Calibri Light" w:cs="Calibri Light"/>
          <w:sz w:val="24"/>
          <w:lang w:val="en-US"/>
        </w:rPr>
        <w:t xml:space="preserve"> than 1</w:t>
      </w:r>
      <w:r w:rsidR="00521AEC">
        <w:rPr>
          <w:rFonts w:ascii="Calibri Light" w:hAnsi="Calibri Light" w:cs="Calibri Light"/>
          <w:sz w:val="24"/>
          <w:lang w:val="en-US"/>
        </w:rPr>
        <w:t>2</w:t>
      </w:r>
      <w:r w:rsidRPr="006E61A9">
        <w:rPr>
          <w:rFonts w:ascii="Calibri Light" w:hAnsi="Calibri Light" w:cs="Calibri Light"/>
          <w:sz w:val="24"/>
          <w:lang w:val="en-US"/>
        </w:rPr>
        <w:t xml:space="preserve"> months </w:t>
      </w:r>
      <w:r w:rsidR="00B93778">
        <w:rPr>
          <w:rFonts w:ascii="Calibri Light" w:hAnsi="Calibri Light" w:cs="Calibri Light"/>
          <w:sz w:val="24"/>
          <w:lang w:val="en-US"/>
        </w:rPr>
        <w:t>before</w:t>
      </w:r>
      <w:r w:rsidRPr="006E61A9">
        <w:rPr>
          <w:rFonts w:ascii="Calibri Light" w:hAnsi="Calibri Light" w:cs="Calibri Light"/>
          <w:sz w:val="24"/>
          <w:lang w:val="en-US"/>
        </w:rPr>
        <w:t xml:space="preserve"> the date of application. </w:t>
      </w:r>
    </w:p>
    <w:p w14:paraId="3908D8BE" w14:textId="12854AD7" w:rsidR="00654FFD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 xml:space="preserve">b)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author must be affiliated </w:t>
      </w:r>
      <w:r>
        <w:rPr>
          <w:rFonts w:ascii="Calibri Light" w:hAnsi="Calibri Light" w:cs="Calibri Light"/>
          <w:sz w:val="24"/>
          <w:lang w:val="en-US"/>
        </w:rPr>
        <w:t>with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 research institution, industr</w:t>
      </w:r>
      <w:r>
        <w:rPr>
          <w:rFonts w:ascii="Calibri Light" w:hAnsi="Calibri Light" w:cs="Calibri Light"/>
          <w:sz w:val="24"/>
          <w:lang w:val="en-US"/>
        </w:rPr>
        <w:t>ial company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or other organization related to scientific work at the </w:t>
      </w:r>
      <w:r w:rsidR="00521AEC">
        <w:rPr>
          <w:rFonts w:ascii="Calibri Light" w:hAnsi="Calibri Light" w:cs="Calibri Light"/>
          <w:sz w:val="24"/>
          <w:lang w:val="en-US"/>
        </w:rPr>
        <w:t>time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of application. </w:t>
      </w:r>
    </w:p>
    <w:p w14:paraId="236FD475" w14:textId="3AF00EEC" w:rsidR="00654FFD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 xml:space="preserve">c)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author takes the responsibility </w:t>
      </w:r>
      <w:r>
        <w:rPr>
          <w:rFonts w:ascii="Calibri Light" w:hAnsi="Calibri Light" w:cs="Calibri Light"/>
          <w:sz w:val="24"/>
          <w:lang w:val="en-US"/>
        </w:rPr>
        <w:t>for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originality of the content. </w:t>
      </w:r>
    </w:p>
    <w:p w14:paraId="14364168" w14:textId="1A95AFA3" w:rsidR="00DC77D5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 xml:space="preserve">d)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content is </w:t>
      </w:r>
      <w:r>
        <w:rPr>
          <w:rFonts w:ascii="Calibri Light" w:hAnsi="Calibri Light" w:cs="Calibri Light"/>
          <w:sz w:val="24"/>
          <w:lang w:val="en-US"/>
        </w:rPr>
        <w:t xml:space="preserve">the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personal </w:t>
      </w:r>
      <w:r>
        <w:rPr>
          <w:rFonts w:ascii="Calibri Light" w:hAnsi="Calibri Light" w:cs="Calibri Light"/>
          <w:sz w:val="24"/>
          <w:lang w:val="en-US"/>
        </w:rPr>
        <w:t>view of the author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and is protected by section </w:t>
      </w:r>
      <w:r w:rsidR="00241B54">
        <w:rPr>
          <w:rFonts w:ascii="Calibri Light" w:hAnsi="Calibri Light" w:cs="Calibri Light"/>
          <w:sz w:val="24"/>
          <w:lang w:val="en-US"/>
        </w:rPr>
        <w:t>8</w:t>
      </w:r>
      <w:r w:rsidR="00241B54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of this document. </w:t>
      </w:r>
    </w:p>
    <w:p w14:paraId="0077EF67" w14:textId="075982C9" w:rsidR="00654FFD" w:rsidRPr="00B93778" w:rsidRDefault="00241B54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4" w:name="_Toc81578452"/>
      <w:bookmarkStart w:id="5" w:name="_Toc94553294"/>
      <w:r w:rsidRPr="00B93778">
        <w:rPr>
          <w:rFonts w:ascii="Calibri Light" w:hAnsi="Calibri Light" w:cs="Calibri Light"/>
          <w:color w:val="002060"/>
          <w:sz w:val="28"/>
          <w:lang w:val="en-US"/>
        </w:rPr>
        <w:t>3</w:t>
      </w:r>
      <w:r w:rsidR="0086780E" w:rsidRPr="00B93778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B93778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654FFD" w:rsidRPr="00B93778">
        <w:rPr>
          <w:rFonts w:ascii="Calibri Light" w:hAnsi="Calibri Light" w:cs="Calibri Light"/>
          <w:color w:val="002060"/>
          <w:sz w:val="28"/>
          <w:lang w:val="en-US"/>
        </w:rPr>
        <w:t xml:space="preserve">Story </w:t>
      </w:r>
      <w:r w:rsidR="00B93778">
        <w:rPr>
          <w:rFonts w:ascii="Calibri Light" w:hAnsi="Calibri Light" w:cs="Calibri Light"/>
          <w:color w:val="002060"/>
          <w:sz w:val="28"/>
          <w:lang w:val="en-US"/>
        </w:rPr>
        <w:t>R</w:t>
      </w:r>
      <w:r w:rsidR="00654FFD" w:rsidRPr="00B93778">
        <w:rPr>
          <w:rFonts w:ascii="Calibri Light" w:hAnsi="Calibri Light" w:cs="Calibri Light"/>
          <w:color w:val="002060"/>
          <w:sz w:val="28"/>
          <w:lang w:val="en-US"/>
        </w:rPr>
        <w:t>equirements</w:t>
      </w:r>
      <w:bookmarkEnd w:id="4"/>
      <w:bookmarkEnd w:id="5"/>
    </w:p>
    <w:p w14:paraId="1427F3E0" w14:textId="2F96793B" w:rsidR="00654FFD" w:rsidRPr="00B93778" w:rsidRDefault="00241B54" w:rsidP="00265061">
      <w:pPr>
        <w:pStyle w:val="Heading3"/>
        <w:spacing w:line="360" w:lineRule="auto"/>
        <w:ind w:left="180"/>
        <w:jc w:val="both"/>
        <w:rPr>
          <w:rFonts w:ascii="Calibri Light" w:hAnsi="Calibri Light" w:cs="Calibri Light"/>
          <w:color w:val="002060"/>
          <w:lang w:val="en-US"/>
        </w:rPr>
      </w:pPr>
      <w:bookmarkStart w:id="6" w:name="_Toc81578453"/>
      <w:bookmarkStart w:id="7" w:name="_Toc94553295"/>
      <w:r w:rsidRPr="00B93778">
        <w:rPr>
          <w:rFonts w:ascii="Calibri Light" w:hAnsi="Calibri Light" w:cs="Calibri Light"/>
          <w:color w:val="002060"/>
          <w:lang w:val="en-US"/>
        </w:rPr>
        <w:t>3</w:t>
      </w:r>
      <w:r w:rsidR="00654FFD" w:rsidRPr="00B93778">
        <w:rPr>
          <w:rFonts w:ascii="Calibri Light" w:hAnsi="Calibri Light" w:cs="Calibri Light"/>
          <w:color w:val="002060"/>
          <w:lang w:val="en-US"/>
        </w:rPr>
        <w:t>.1</w:t>
      </w:r>
      <w:r w:rsidR="0086780E" w:rsidRPr="00B93778">
        <w:rPr>
          <w:rFonts w:ascii="Calibri Light" w:hAnsi="Calibri Light" w:cs="Calibri Light"/>
          <w:color w:val="002060"/>
          <w:lang w:val="en-US"/>
        </w:rPr>
        <w:t>.</w:t>
      </w:r>
      <w:r w:rsidR="00654FFD" w:rsidRPr="00B93778">
        <w:rPr>
          <w:rFonts w:ascii="Calibri Light" w:hAnsi="Calibri Light" w:cs="Calibri Light"/>
          <w:color w:val="002060"/>
          <w:lang w:val="en-US"/>
        </w:rPr>
        <w:t xml:space="preserve"> Content </w:t>
      </w:r>
      <w:r w:rsidR="00B93778">
        <w:rPr>
          <w:rFonts w:ascii="Calibri Light" w:hAnsi="Calibri Light" w:cs="Calibri Light"/>
          <w:color w:val="002060"/>
          <w:lang w:val="en-US"/>
        </w:rPr>
        <w:t>R</w:t>
      </w:r>
      <w:r w:rsidR="00654FFD" w:rsidRPr="00B93778">
        <w:rPr>
          <w:rFonts w:ascii="Calibri Light" w:hAnsi="Calibri Light" w:cs="Calibri Light"/>
          <w:color w:val="002060"/>
          <w:lang w:val="en-US"/>
        </w:rPr>
        <w:t>equirements</w:t>
      </w:r>
      <w:bookmarkEnd w:id="6"/>
      <w:bookmarkEnd w:id="7"/>
    </w:p>
    <w:p w14:paraId="5BC3875B" w14:textId="309B00E7" w:rsidR="00654FFD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="00654FFD" w:rsidRPr="00B93778">
        <w:rPr>
          <w:rFonts w:ascii="Calibri Light" w:hAnsi="Calibri Light" w:cs="Calibri Light"/>
          <w:color w:val="002060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content of the story should be in the area of </w:t>
      </w:r>
      <w:r w:rsidR="00521AEC">
        <w:rPr>
          <w:rFonts w:ascii="Calibri Light" w:hAnsi="Calibri Light" w:cs="Calibri Light"/>
          <w:sz w:val="24"/>
          <w:lang w:val="en-US"/>
        </w:rPr>
        <w:t>c</w:t>
      </w:r>
      <w:r w:rsidR="00654FFD" w:rsidRPr="006E61A9">
        <w:rPr>
          <w:rFonts w:ascii="Calibri Light" w:hAnsi="Calibri Light" w:cs="Calibri Light"/>
          <w:sz w:val="24"/>
          <w:lang w:val="en-US"/>
        </w:rPr>
        <w:t>hemistry</w:t>
      </w:r>
      <w:r w:rsidR="00521AEC">
        <w:rPr>
          <w:rFonts w:ascii="Calibri Light" w:hAnsi="Calibri Light" w:cs="Calibri Light"/>
          <w:sz w:val="24"/>
          <w:lang w:val="en-US"/>
        </w:rPr>
        <w:t xml:space="preserve"> or c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hemical </w:t>
      </w:r>
      <w:r w:rsidR="00521AEC">
        <w:rPr>
          <w:rFonts w:ascii="Calibri Light" w:hAnsi="Calibri Light" w:cs="Calibri Light"/>
          <w:sz w:val="24"/>
          <w:lang w:val="en-US"/>
        </w:rPr>
        <w:t>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ngineering, and about a recently published research achievement. </w:t>
      </w:r>
    </w:p>
    <w:p w14:paraId="772C8F20" w14:textId="32150BF7" w:rsidR="00654FFD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>b)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written text should be in English and </w:t>
      </w:r>
      <w:r w:rsidR="00521AEC">
        <w:rPr>
          <w:rFonts w:ascii="Calibri Light" w:hAnsi="Calibri Light" w:cs="Calibri Light"/>
          <w:sz w:val="24"/>
          <w:lang w:val="en-US"/>
        </w:rPr>
        <w:t>written in a way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that </w:t>
      </w:r>
      <w:r w:rsidR="00521AEC">
        <w:rPr>
          <w:rFonts w:ascii="Calibri Light" w:hAnsi="Calibri Light" w:cs="Calibri Light"/>
          <w:sz w:val="24"/>
          <w:lang w:val="en-US"/>
        </w:rPr>
        <w:t xml:space="preserve">a </w:t>
      </w:r>
      <w:r w:rsidR="00654FFD" w:rsidRPr="006E61A9">
        <w:rPr>
          <w:rFonts w:ascii="Calibri Light" w:hAnsi="Calibri Light" w:cs="Calibri Light"/>
          <w:sz w:val="24"/>
          <w:lang w:val="en-US"/>
        </w:rPr>
        <w:t>non-</w:t>
      </w:r>
      <w:r w:rsidR="00521AEC">
        <w:rPr>
          <w:rFonts w:ascii="Calibri Light" w:hAnsi="Calibri Light" w:cs="Calibri Light"/>
          <w:sz w:val="24"/>
          <w:lang w:val="en-US"/>
        </w:rPr>
        <w:t>scientific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521AEC">
        <w:rPr>
          <w:rFonts w:ascii="Calibri Light" w:hAnsi="Calibri Light" w:cs="Calibri Light"/>
          <w:sz w:val="24"/>
          <w:lang w:val="en-US"/>
        </w:rPr>
        <w:t>audience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can understand it. </w:t>
      </w:r>
    </w:p>
    <w:p w14:paraId="037BB7B7" w14:textId="294FB997" w:rsidR="00654FFD" w:rsidRPr="006E61A9" w:rsidRDefault="00B93778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B93778">
        <w:rPr>
          <w:rStyle w:val="Heading5Char"/>
          <w:rFonts w:ascii="Calibri Light" w:hAnsi="Calibri Light" w:cs="Calibri Light"/>
          <w:color w:val="002060"/>
          <w:lang w:val="en-US"/>
        </w:rPr>
        <w:t>c)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Any story with content that violates EYCN policy will be directly ignored without further notice to the author. </w:t>
      </w:r>
    </w:p>
    <w:p w14:paraId="3C4388F9" w14:textId="047D5BF6" w:rsidR="00654FFD" w:rsidRPr="00EE573D" w:rsidRDefault="00241B54" w:rsidP="00265061">
      <w:pPr>
        <w:pStyle w:val="Heading3"/>
        <w:spacing w:line="360" w:lineRule="auto"/>
        <w:ind w:left="180"/>
        <w:jc w:val="both"/>
        <w:rPr>
          <w:rFonts w:ascii="Calibri Light" w:hAnsi="Calibri Light" w:cs="Calibri Light"/>
          <w:color w:val="002060"/>
          <w:lang w:val="en-US"/>
        </w:rPr>
      </w:pPr>
      <w:bookmarkStart w:id="8" w:name="_Toc81578454"/>
      <w:bookmarkStart w:id="9" w:name="_Toc94553296"/>
      <w:r w:rsidRPr="00EE573D">
        <w:rPr>
          <w:rFonts w:ascii="Calibri Light" w:hAnsi="Calibri Light" w:cs="Calibri Light"/>
          <w:color w:val="002060"/>
          <w:lang w:val="en-US"/>
        </w:rPr>
        <w:t>3</w:t>
      </w:r>
      <w:r w:rsidR="00654FFD" w:rsidRPr="00EE573D">
        <w:rPr>
          <w:rFonts w:ascii="Calibri Light" w:hAnsi="Calibri Light" w:cs="Calibri Light"/>
          <w:color w:val="002060"/>
          <w:lang w:val="en-US"/>
        </w:rPr>
        <w:t>.2</w:t>
      </w:r>
      <w:r w:rsidR="0086780E" w:rsidRPr="00EE573D">
        <w:rPr>
          <w:rFonts w:ascii="Calibri Light" w:hAnsi="Calibri Light" w:cs="Calibri Light"/>
          <w:color w:val="002060"/>
          <w:lang w:val="en-US"/>
        </w:rPr>
        <w:t>.</w:t>
      </w:r>
      <w:r w:rsidR="00654FFD" w:rsidRPr="00EE573D">
        <w:rPr>
          <w:rFonts w:ascii="Calibri Light" w:hAnsi="Calibri Light" w:cs="Calibri Light"/>
          <w:color w:val="002060"/>
          <w:lang w:val="en-US"/>
        </w:rPr>
        <w:t xml:space="preserve"> Text </w:t>
      </w:r>
      <w:r w:rsidR="00EE573D">
        <w:rPr>
          <w:rFonts w:ascii="Calibri Light" w:hAnsi="Calibri Light" w:cs="Calibri Light"/>
          <w:color w:val="002060"/>
          <w:lang w:val="en-US"/>
        </w:rPr>
        <w:t>R</w:t>
      </w:r>
      <w:r w:rsidR="00654FFD" w:rsidRPr="00EE573D">
        <w:rPr>
          <w:rFonts w:ascii="Calibri Light" w:hAnsi="Calibri Light" w:cs="Calibri Light"/>
          <w:color w:val="002060"/>
          <w:lang w:val="en-US"/>
        </w:rPr>
        <w:t>equirements</w:t>
      </w:r>
      <w:bookmarkEnd w:id="8"/>
      <w:bookmarkEnd w:id="9"/>
    </w:p>
    <w:p w14:paraId="05EA99B8" w14:textId="107DF804" w:rsidR="00654FFD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i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="00654FFD" w:rsidRPr="00EE573D">
        <w:rPr>
          <w:rFonts w:ascii="Calibri Light" w:hAnsi="Calibri Light" w:cs="Calibri Light"/>
          <w:color w:val="002060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story should be written in </w:t>
      </w:r>
      <w:r w:rsidR="00521AEC">
        <w:rPr>
          <w:rFonts w:ascii="Calibri Light" w:hAnsi="Calibri Light" w:cs="Calibri Light"/>
          <w:sz w:val="24"/>
          <w:lang w:val="en-US"/>
        </w:rPr>
        <w:t xml:space="preserve">a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Word document. Any submitted story should not exceed </w:t>
      </w:r>
      <w:r w:rsidR="00521AEC">
        <w:rPr>
          <w:rFonts w:ascii="Calibri Light" w:hAnsi="Calibri Light" w:cs="Calibri Light"/>
          <w:sz w:val="24"/>
          <w:lang w:val="en-US"/>
        </w:rPr>
        <w:t>150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words in the </w:t>
      </w:r>
      <w:r w:rsidR="00521AEC">
        <w:rPr>
          <w:rFonts w:ascii="Calibri Light" w:hAnsi="Calibri Light" w:cs="Calibri Light"/>
          <w:sz w:val="24"/>
          <w:lang w:val="en-US"/>
        </w:rPr>
        <w:t>main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text</w:t>
      </w:r>
      <w:r w:rsidR="00521AEC">
        <w:rPr>
          <w:rFonts w:ascii="Calibri Light" w:hAnsi="Calibri Light" w:cs="Calibri Light"/>
          <w:sz w:val="24"/>
          <w:lang w:val="en-US"/>
        </w:rPr>
        <w:t xml:space="preserve"> (i.e., t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he words for title and the references do not </w:t>
      </w:r>
      <w:r w:rsidR="00654FFD" w:rsidRPr="006E61A9">
        <w:rPr>
          <w:rFonts w:ascii="Calibri Light" w:hAnsi="Calibri Light" w:cs="Calibri Light"/>
          <w:sz w:val="24"/>
          <w:lang w:val="en-US"/>
        </w:rPr>
        <w:lastRenderedPageBreak/>
        <w:t>count</w:t>
      </w:r>
      <w:r w:rsidR="00521AEC">
        <w:rPr>
          <w:rFonts w:ascii="Calibri Light" w:hAnsi="Calibri Light" w:cs="Calibri Light"/>
          <w:sz w:val="24"/>
          <w:lang w:val="en-US"/>
        </w:rPr>
        <w:t>)</w:t>
      </w:r>
      <w:r w:rsidR="00654FFD" w:rsidRPr="006E61A9">
        <w:rPr>
          <w:rFonts w:ascii="Calibri Light" w:hAnsi="Calibri Light" w:cs="Calibri Light"/>
          <w:sz w:val="24"/>
          <w:lang w:val="en-US"/>
        </w:rPr>
        <w:t>. The number of references</w:t>
      </w:r>
      <w:r w:rsidR="00521AEC">
        <w:rPr>
          <w:rFonts w:ascii="Calibri Light" w:hAnsi="Calibri Light" w:cs="Calibri Light"/>
          <w:sz w:val="24"/>
          <w:lang w:val="en-US"/>
        </w:rPr>
        <w:t xml:space="preserve">, which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are supporting the </w:t>
      </w:r>
      <w:r w:rsidR="00521AEC">
        <w:rPr>
          <w:rFonts w:ascii="Calibri Light" w:hAnsi="Calibri Light" w:cs="Calibri Light"/>
          <w:sz w:val="24"/>
          <w:lang w:val="en-US"/>
        </w:rPr>
        <w:t xml:space="preserve">content of the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story </w:t>
      </w:r>
      <w:r w:rsidR="00521AEC">
        <w:rPr>
          <w:rFonts w:ascii="Calibri Light" w:hAnsi="Calibri Light" w:cs="Calibri Light"/>
          <w:sz w:val="24"/>
          <w:lang w:val="en-US"/>
        </w:rPr>
        <w:t>should not exceed three (3)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. The references should be cited in the following order: </w:t>
      </w:r>
      <w:r w:rsidR="00521AEC" w:rsidRPr="00521AEC">
        <w:rPr>
          <w:rFonts w:ascii="Calibri Light" w:hAnsi="Calibri Light" w:cs="Calibri Light"/>
          <w:iCs/>
          <w:sz w:val="24"/>
          <w:lang w:val="en-US"/>
        </w:rPr>
        <w:t>Author</w:t>
      </w:r>
      <w:r w:rsidR="00643DE9" w:rsidRPr="00521AEC">
        <w:rPr>
          <w:rFonts w:ascii="Calibri Light" w:hAnsi="Calibri Light" w:cs="Calibri Light"/>
          <w:iCs/>
          <w:sz w:val="24"/>
          <w:lang w:val="en-US"/>
        </w:rPr>
        <w:t>(s)</w:t>
      </w:r>
      <w:r w:rsidR="00521AEC" w:rsidRPr="00521AEC">
        <w:rPr>
          <w:rFonts w:ascii="Calibri Light" w:hAnsi="Calibri Light" w:cs="Calibri Light"/>
          <w:iCs/>
          <w:sz w:val="24"/>
          <w:lang w:val="en-US"/>
        </w:rPr>
        <w:t>,</w:t>
      </w:r>
      <w:r w:rsidR="00643DE9" w:rsidRPr="00521AEC">
        <w:rPr>
          <w:rFonts w:ascii="Calibri Light" w:hAnsi="Calibri Light" w:cs="Calibri Light"/>
          <w:iCs/>
          <w:sz w:val="24"/>
          <w:lang w:val="en-US"/>
        </w:rPr>
        <w:t xml:space="preserve"> </w:t>
      </w:r>
      <w:r w:rsidR="00643DE9" w:rsidRPr="00521AEC">
        <w:rPr>
          <w:rFonts w:ascii="Calibri Light" w:hAnsi="Calibri Light" w:cs="Calibri Light"/>
          <w:i/>
          <w:sz w:val="24"/>
          <w:lang w:val="en-US"/>
        </w:rPr>
        <w:t>Journal title</w:t>
      </w:r>
      <w:r w:rsidR="00521AEC" w:rsidRPr="00521AEC">
        <w:rPr>
          <w:rFonts w:ascii="Calibri Light" w:hAnsi="Calibri Light" w:cs="Calibri Light"/>
          <w:iCs/>
          <w:sz w:val="24"/>
          <w:lang w:val="en-US"/>
        </w:rPr>
        <w:t xml:space="preserve"> </w:t>
      </w:r>
      <w:r w:rsidR="00521AEC" w:rsidRPr="00521AEC">
        <w:rPr>
          <w:rFonts w:ascii="Calibri Light" w:hAnsi="Calibri Light" w:cs="Calibri Light"/>
          <w:b/>
          <w:bCs/>
          <w:iCs/>
          <w:sz w:val="24"/>
          <w:lang w:val="en-US"/>
        </w:rPr>
        <w:t>year</w:t>
      </w:r>
      <w:r w:rsidR="00521AEC" w:rsidRPr="00521AEC">
        <w:rPr>
          <w:rFonts w:ascii="Calibri Light" w:hAnsi="Calibri Light" w:cs="Calibri Light"/>
          <w:iCs/>
          <w:sz w:val="24"/>
          <w:lang w:val="en-US"/>
        </w:rPr>
        <w:t>,</w:t>
      </w:r>
      <w:r w:rsidR="00643DE9" w:rsidRPr="00521AEC">
        <w:rPr>
          <w:rFonts w:ascii="Calibri Light" w:hAnsi="Calibri Light" w:cs="Calibri Light"/>
          <w:iCs/>
          <w:sz w:val="24"/>
          <w:lang w:val="en-US"/>
        </w:rPr>
        <w:t xml:space="preserve"> </w:t>
      </w:r>
      <w:r w:rsidR="00521AEC" w:rsidRPr="00521AEC">
        <w:rPr>
          <w:rFonts w:ascii="Calibri Light" w:hAnsi="Calibri Light" w:cs="Calibri Light"/>
          <w:i/>
          <w:sz w:val="24"/>
          <w:lang w:val="en-US"/>
        </w:rPr>
        <w:t>v</w:t>
      </w:r>
      <w:r w:rsidR="00643DE9" w:rsidRPr="00521AEC">
        <w:rPr>
          <w:rFonts w:ascii="Calibri Light" w:hAnsi="Calibri Light" w:cs="Calibri Light"/>
          <w:i/>
          <w:sz w:val="24"/>
          <w:lang w:val="en-US"/>
        </w:rPr>
        <w:t>olume(issue)</w:t>
      </w:r>
      <w:r w:rsidR="00521AEC" w:rsidRPr="00521AEC">
        <w:rPr>
          <w:rFonts w:ascii="Calibri Light" w:hAnsi="Calibri Light" w:cs="Calibri Light"/>
          <w:iCs/>
          <w:sz w:val="24"/>
          <w:lang w:val="en-US"/>
        </w:rPr>
        <w:t>, page numbers</w:t>
      </w:r>
      <w:r w:rsidR="00521AEC">
        <w:rPr>
          <w:rFonts w:ascii="Calibri Light" w:hAnsi="Calibri Light" w:cs="Calibri Light"/>
          <w:i/>
          <w:sz w:val="24"/>
          <w:lang w:val="en-US"/>
        </w:rPr>
        <w:t>.</w:t>
      </w:r>
    </w:p>
    <w:p w14:paraId="4BA074BD" w14:textId="1A84F259" w:rsidR="00521AEC" w:rsidRPr="006E61A9" w:rsidRDefault="00AE466B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="00D20A4E"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="00D20A4E">
        <w:rPr>
          <w:rFonts w:ascii="Calibri Light" w:hAnsi="Calibri Light" w:cs="Calibri Light"/>
          <w:sz w:val="24"/>
          <w:lang w:val="en-US"/>
        </w:rPr>
        <w:t xml:space="preserve">  T</w:t>
      </w:r>
      <w:r w:rsidR="00D20A4E" w:rsidRPr="006E61A9">
        <w:rPr>
          <w:rFonts w:ascii="Calibri Light" w:hAnsi="Calibri Light" w:cs="Calibri Light"/>
          <w:sz w:val="24"/>
          <w:lang w:val="en-US"/>
        </w:rPr>
        <w:t>he</w:t>
      </w:r>
      <w:r w:rsidR="00D20A4E">
        <w:rPr>
          <w:rFonts w:ascii="Calibri Light" w:hAnsi="Calibri Light" w:cs="Calibri Light"/>
          <w:sz w:val="24"/>
          <w:lang w:val="en-US"/>
        </w:rPr>
        <w:t xml:space="preserve"> author(s) in references should be listed with Initial(s) and last name, separated by comma (e.g., A. Author1, B. Author2).</w:t>
      </w:r>
    </w:p>
    <w:p w14:paraId="1417D27B" w14:textId="3E4DDEC9" w:rsidR="00654FFD" w:rsidRPr="006E61A9" w:rsidRDefault="00521AEC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c</w:t>
      </w:r>
      <w:r w:rsidR="00EE573D"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="00D20A4E">
        <w:rPr>
          <w:rFonts w:ascii="Calibri Light" w:hAnsi="Calibri Light" w:cs="Calibri Light"/>
          <w:sz w:val="24"/>
          <w:lang w:val="en-US"/>
        </w:rPr>
        <w:t xml:space="preserve"> T</w:t>
      </w:r>
      <w:r w:rsidR="00654FFD" w:rsidRPr="006E61A9">
        <w:rPr>
          <w:rFonts w:ascii="Calibri Light" w:hAnsi="Calibri Light" w:cs="Calibri Light"/>
          <w:sz w:val="24"/>
          <w:lang w:val="en-US"/>
        </w:rPr>
        <w:t>he text can also contain an original figure or reproduced figure that mee</w:t>
      </w:r>
      <w:r w:rsidR="00462AD9" w:rsidRPr="006E61A9">
        <w:rPr>
          <w:rFonts w:ascii="Calibri Light" w:hAnsi="Calibri Light" w:cs="Calibri Light"/>
          <w:sz w:val="24"/>
          <w:lang w:val="en-US"/>
        </w:rPr>
        <w:t>t the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requirements in section </w:t>
      </w:r>
      <w:r w:rsidR="00241B54">
        <w:rPr>
          <w:rFonts w:ascii="Calibri Light" w:hAnsi="Calibri Light" w:cs="Calibri Light"/>
          <w:sz w:val="24"/>
          <w:lang w:val="en-US"/>
        </w:rPr>
        <w:t>3</w:t>
      </w:r>
      <w:r w:rsidR="00654FFD" w:rsidRPr="006E61A9">
        <w:rPr>
          <w:rFonts w:ascii="Calibri Light" w:hAnsi="Calibri Light" w:cs="Calibri Light"/>
          <w:sz w:val="24"/>
          <w:lang w:val="en-US"/>
        </w:rPr>
        <w:t>.2.1.</w:t>
      </w:r>
    </w:p>
    <w:p w14:paraId="70F279B8" w14:textId="77954D12" w:rsidR="00654FFD" w:rsidRPr="00EE573D" w:rsidRDefault="00241B54" w:rsidP="00265061">
      <w:pPr>
        <w:pStyle w:val="Heading4"/>
        <w:spacing w:line="360" w:lineRule="auto"/>
        <w:ind w:left="360"/>
        <w:jc w:val="both"/>
        <w:rPr>
          <w:rFonts w:ascii="Calibri Light" w:hAnsi="Calibri Light" w:cs="Calibri Light"/>
          <w:color w:val="002060"/>
          <w:sz w:val="24"/>
          <w:lang w:val="en-US"/>
        </w:rPr>
      </w:pPr>
      <w:r w:rsidRPr="00EE573D">
        <w:rPr>
          <w:rFonts w:ascii="Calibri Light" w:hAnsi="Calibri Light" w:cs="Calibri Light"/>
          <w:color w:val="002060"/>
          <w:sz w:val="24"/>
          <w:lang w:val="en-US"/>
        </w:rPr>
        <w:t>3</w:t>
      </w:r>
      <w:r w:rsidR="00654FFD" w:rsidRPr="00EE573D">
        <w:rPr>
          <w:rFonts w:ascii="Calibri Light" w:hAnsi="Calibri Light" w:cs="Calibri Light"/>
          <w:color w:val="002060"/>
          <w:sz w:val="24"/>
          <w:lang w:val="en-US"/>
        </w:rPr>
        <w:t>.2.1</w:t>
      </w:r>
      <w:r w:rsidR="0086780E" w:rsidRPr="00EE573D">
        <w:rPr>
          <w:rFonts w:ascii="Calibri Light" w:hAnsi="Calibri Light" w:cs="Calibri Light"/>
          <w:color w:val="002060"/>
          <w:sz w:val="24"/>
          <w:lang w:val="en-US"/>
        </w:rPr>
        <w:t>.</w:t>
      </w:r>
      <w:r w:rsidR="00654FFD" w:rsidRPr="00EE573D">
        <w:rPr>
          <w:rFonts w:ascii="Calibri Light" w:hAnsi="Calibri Light" w:cs="Calibri Light"/>
          <w:color w:val="002060"/>
          <w:sz w:val="24"/>
          <w:lang w:val="en-US"/>
        </w:rPr>
        <w:t xml:space="preserve"> Reproducing a </w:t>
      </w:r>
      <w:r w:rsidR="00EE573D">
        <w:rPr>
          <w:rFonts w:ascii="Calibri Light" w:hAnsi="Calibri Light" w:cs="Calibri Light"/>
          <w:color w:val="002060"/>
          <w:sz w:val="24"/>
          <w:lang w:val="en-US"/>
        </w:rPr>
        <w:t>F</w:t>
      </w:r>
      <w:r w:rsidR="00654FFD" w:rsidRPr="00EE573D">
        <w:rPr>
          <w:rFonts w:ascii="Calibri Light" w:hAnsi="Calibri Light" w:cs="Calibri Light"/>
          <w:color w:val="002060"/>
          <w:sz w:val="24"/>
          <w:lang w:val="en-US"/>
        </w:rPr>
        <w:t>igure</w:t>
      </w:r>
    </w:p>
    <w:p w14:paraId="21347B29" w14:textId="6BF16D11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authors are responsible to obtain </w:t>
      </w:r>
      <w:r w:rsidR="00D20A4E">
        <w:rPr>
          <w:rFonts w:ascii="Calibri Light" w:hAnsi="Calibri Light" w:cs="Calibri Light"/>
          <w:sz w:val="24"/>
          <w:lang w:val="en-US"/>
        </w:rPr>
        <w:t>the necessary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permission</w:t>
      </w:r>
      <w:r w:rsidR="00D20A4E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for reproducing a figure from previous </w:t>
      </w:r>
      <w:r w:rsidR="006E61A9">
        <w:rPr>
          <w:rFonts w:ascii="Calibri Light" w:hAnsi="Calibri Light" w:cs="Calibri Light"/>
          <w:sz w:val="24"/>
          <w:lang w:val="en-US"/>
        </w:rPr>
        <w:t>copy</w:t>
      </w:r>
      <w:r w:rsidR="00D20A4E">
        <w:rPr>
          <w:rFonts w:ascii="Calibri Light" w:hAnsi="Calibri Light" w:cs="Calibri Light"/>
          <w:sz w:val="24"/>
          <w:lang w:val="en-US"/>
        </w:rPr>
        <w:t>righted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publication from the </w:t>
      </w:r>
      <w:r w:rsidR="004D0D1B">
        <w:rPr>
          <w:rFonts w:ascii="Calibri Light" w:hAnsi="Calibri Light" w:cs="Calibri Light"/>
          <w:sz w:val="24"/>
          <w:lang w:val="en-US"/>
        </w:rPr>
        <w:t>copy</w:t>
      </w:r>
      <w:r w:rsidR="00D20A4E">
        <w:rPr>
          <w:rFonts w:ascii="Calibri Light" w:hAnsi="Calibri Light" w:cs="Calibri Light"/>
          <w:sz w:val="24"/>
          <w:lang w:val="en-US"/>
        </w:rPr>
        <w:t>right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holders and clearly reference the original source.</w:t>
      </w:r>
    </w:p>
    <w:p w14:paraId="75659C59" w14:textId="38EF6D55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b)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If the figure is previously published under </w:t>
      </w:r>
      <w:r w:rsidR="00D20A4E">
        <w:rPr>
          <w:rFonts w:ascii="Calibri Light" w:hAnsi="Calibri Light" w:cs="Calibri Light"/>
          <w:sz w:val="24"/>
          <w:lang w:val="en-US"/>
        </w:rPr>
        <w:t xml:space="preserve">a </w:t>
      </w:r>
      <w:r w:rsidR="00654FFD" w:rsidRPr="006E61A9">
        <w:rPr>
          <w:rFonts w:ascii="Calibri Light" w:hAnsi="Calibri Light" w:cs="Calibri Light"/>
          <w:sz w:val="24"/>
          <w:lang w:val="en-US"/>
        </w:rPr>
        <w:t>creative common license</w:t>
      </w:r>
      <w:r w:rsidR="00D20A4E">
        <w:rPr>
          <w:rFonts w:ascii="Calibri Light" w:hAnsi="Calibri Light" w:cs="Calibri Light"/>
          <w:sz w:val="24"/>
          <w:lang w:val="en-US"/>
        </w:rPr>
        <w:t>, the figure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can be reused under the condition</w:t>
      </w:r>
      <w:r w:rsidR="00D20A4E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of the specific license that appl</w:t>
      </w:r>
      <w:r w:rsidR="00D20A4E">
        <w:rPr>
          <w:rFonts w:ascii="Calibri Light" w:hAnsi="Calibri Light" w:cs="Calibri Light"/>
          <w:sz w:val="24"/>
          <w:lang w:val="en-US"/>
        </w:rPr>
        <w:t>y.</w:t>
      </w:r>
    </w:p>
    <w:p w14:paraId="562BF4F9" w14:textId="7BE4C687" w:rsidR="00DC77D5" w:rsidRPr="00EE573D" w:rsidRDefault="006A46A1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10" w:name="_Toc81578455"/>
      <w:bookmarkStart w:id="11" w:name="_Toc94553297"/>
      <w:r w:rsidRPr="00EE573D">
        <w:rPr>
          <w:rFonts w:ascii="Calibri Light" w:hAnsi="Calibri Light" w:cs="Calibri Light"/>
          <w:color w:val="002060"/>
          <w:sz w:val="28"/>
          <w:lang w:val="en-US"/>
        </w:rPr>
        <w:t>4</w:t>
      </w:r>
      <w:r w:rsidR="0086780E" w:rsidRPr="00EE573D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EE573D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DC77D5" w:rsidRPr="00EE573D">
        <w:rPr>
          <w:rFonts w:ascii="Calibri Light" w:hAnsi="Calibri Light" w:cs="Calibri Light"/>
          <w:color w:val="002060"/>
          <w:sz w:val="28"/>
          <w:lang w:val="en-US"/>
        </w:rPr>
        <w:t xml:space="preserve">Prepublication </w:t>
      </w:r>
      <w:r w:rsidR="00EE573D" w:rsidRPr="00EE573D">
        <w:rPr>
          <w:rFonts w:ascii="Calibri Light" w:hAnsi="Calibri Light" w:cs="Calibri Light"/>
          <w:color w:val="002060"/>
          <w:sz w:val="28"/>
          <w:lang w:val="en-US"/>
        </w:rPr>
        <w:t>P</w:t>
      </w:r>
      <w:r w:rsidR="00DC77D5" w:rsidRPr="00EE573D">
        <w:rPr>
          <w:rFonts w:ascii="Calibri Light" w:hAnsi="Calibri Light" w:cs="Calibri Light"/>
          <w:color w:val="002060"/>
          <w:sz w:val="28"/>
          <w:lang w:val="en-US"/>
        </w:rPr>
        <w:t>rocess</w:t>
      </w:r>
      <w:bookmarkEnd w:id="10"/>
      <w:bookmarkEnd w:id="11"/>
    </w:p>
    <w:p w14:paraId="6F61CAFF" w14:textId="753EE6CB" w:rsidR="00654FFD" w:rsidRPr="00EE573D" w:rsidRDefault="006A46A1" w:rsidP="00265061">
      <w:pPr>
        <w:pStyle w:val="Heading3"/>
        <w:spacing w:line="360" w:lineRule="auto"/>
        <w:ind w:left="270"/>
        <w:jc w:val="both"/>
        <w:rPr>
          <w:rFonts w:ascii="Calibri Light" w:hAnsi="Calibri Light" w:cs="Calibri Light"/>
          <w:color w:val="002060"/>
          <w:lang w:val="en-US"/>
        </w:rPr>
      </w:pPr>
      <w:bookmarkStart w:id="12" w:name="_Toc81578456"/>
      <w:bookmarkStart w:id="13" w:name="_Toc94553298"/>
      <w:r w:rsidRPr="00EE573D">
        <w:rPr>
          <w:rFonts w:ascii="Calibri Light" w:hAnsi="Calibri Light" w:cs="Calibri Light"/>
          <w:color w:val="002060"/>
          <w:lang w:val="en-US"/>
        </w:rPr>
        <w:t>4</w:t>
      </w:r>
      <w:r w:rsidR="00654FFD" w:rsidRPr="00EE573D">
        <w:rPr>
          <w:rFonts w:ascii="Calibri Light" w:hAnsi="Calibri Light" w:cs="Calibri Light"/>
          <w:color w:val="002060"/>
          <w:lang w:val="en-US"/>
        </w:rPr>
        <w:t>.1</w:t>
      </w:r>
      <w:r w:rsidR="0086780E" w:rsidRPr="00EE573D">
        <w:rPr>
          <w:rFonts w:ascii="Calibri Light" w:hAnsi="Calibri Light" w:cs="Calibri Light"/>
          <w:color w:val="002060"/>
          <w:lang w:val="en-US"/>
        </w:rPr>
        <w:t>.</w:t>
      </w:r>
      <w:r w:rsidR="00654FFD" w:rsidRPr="00EE573D">
        <w:rPr>
          <w:rFonts w:ascii="Calibri Light" w:hAnsi="Calibri Light" w:cs="Calibri Light"/>
          <w:color w:val="002060"/>
          <w:lang w:val="en-US"/>
        </w:rPr>
        <w:t xml:space="preserve"> Evaluation</w:t>
      </w:r>
      <w:bookmarkEnd w:id="12"/>
      <w:bookmarkEnd w:id="13"/>
    </w:p>
    <w:p w14:paraId="15B590F9" w14:textId="54421CE9" w:rsidR="00654FFD" w:rsidRPr="006E61A9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All submitted stories will be evaluated and selected for publication by a committee from the organizers of the project as well as the EYCN Board. If needed</w:t>
      </w:r>
      <w:r w:rsidR="00D20A4E">
        <w:rPr>
          <w:rFonts w:ascii="Calibri Light" w:hAnsi="Calibri Light" w:cs="Calibri Light"/>
          <w:sz w:val="24"/>
          <w:lang w:val="en-US"/>
        </w:rPr>
        <w:t>,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4D0D1B" w:rsidRPr="006E61A9">
        <w:rPr>
          <w:rFonts w:ascii="Calibri Light" w:hAnsi="Calibri Light" w:cs="Calibri Light"/>
          <w:sz w:val="24"/>
          <w:lang w:val="en-US"/>
        </w:rPr>
        <w:t>further experts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may be included.</w:t>
      </w:r>
    </w:p>
    <w:p w14:paraId="71876F81" w14:textId="29284AB8" w:rsidR="00654FFD" w:rsidRPr="006E61A9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b)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committee involved in the evaluation process </w:t>
      </w:r>
      <w:r w:rsidR="00D20A4E">
        <w:rPr>
          <w:rFonts w:ascii="Calibri Light" w:hAnsi="Calibri Light" w:cs="Calibri Light"/>
          <w:sz w:val="24"/>
          <w:lang w:val="en-US"/>
        </w:rPr>
        <w:t>will do its best to avoid any biases during the selection process</w:t>
      </w:r>
      <w:r w:rsidR="00654FFD" w:rsidRPr="006E61A9">
        <w:rPr>
          <w:rFonts w:ascii="Calibri Light" w:hAnsi="Calibri Light" w:cs="Calibri Light"/>
          <w:sz w:val="24"/>
          <w:lang w:val="en-US"/>
        </w:rPr>
        <w:t>.</w:t>
      </w:r>
    </w:p>
    <w:p w14:paraId="73CD99E7" w14:textId="4DB65DDC" w:rsidR="00654FFD" w:rsidRPr="006E61A9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c)</w:t>
      </w:r>
      <w:r w:rsidR="00654FFD" w:rsidRPr="00EE573D">
        <w:rPr>
          <w:rFonts w:ascii="Calibri Light" w:hAnsi="Calibri Light" w:cs="Calibri Light"/>
          <w:color w:val="002060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The</w:t>
      </w:r>
      <w:r w:rsidR="00BC1893" w:rsidRPr="00BC1893">
        <w:rPr>
          <w:rFonts w:ascii="Calibri Light" w:hAnsi="Calibri Light" w:cs="Calibri Light"/>
          <w:sz w:val="24"/>
          <w:lang w:val="en-US"/>
        </w:rPr>
        <w:t xml:space="preserve"> </w:t>
      </w:r>
      <w:r w:rsidR="00BC1893" w:rsidRPr="006E61A9">
        <w:rPr>
          <w:rFonts w:ascii="Calibri Light" w:hAnsi="Calibri Light" w:cs="Calibri Light"/>
          <w:sz w:val="24"/>
          <w:lang w:val="en-US"/>
        </w:rPr>
        <w:t>evaluation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committee will </w:t>
      </w:r>
      <w:r w:rsidR="00AE466B">
        <w:rPr>
          <w:rFonts w:ascii="Calibri Light" w:hAnsi="Calibri Light" w:cs="Calibri Light"/>
          <w:sz w:val="24"/>
          <w:lang w:val="en-US"/>
        </w:rPr>
        <w:t xml:space="preserve">do </w:t>
      </w:r>
      <w:bookmarkStart w:id="14" w:name="_GoBack"/>
      <w:bookmarkEnd w:id="14"/>
      <w:r w:rsidR="00BC1893">
        <w:rPr>
          <w:rFonts w:ascii="Calibri Light" w:hAnsi="Calibri Light" w:cs="Calibri Light"/>
          <w:sz w:val="24"/>
          <w:lang w:val="en-US"/>
        </w:rPr>
        <w:t xml:space="preserve">only very limitedly check the </w:t>
      </w:r>
      <w:r w:rsidR="00654FFD" w:rsidRPr="006E61A9">
        <w:rPr>
          <w:rFonts w:ascii="Calibri Light" w:hAnsi="Calibri Light" w:cs="Calibri Light"/>
          <w:sz w:val="24"/>
          <w:lang w:val="en-US"/>
        </w:rPr>
        <w:t>scientific background</w:t>
      </w:r>
      <w:r w:rsidR="00BC1893">
        <w:rPr>
          <w:rFonts w:ascii="Calibri Light" w:hAnsi="Calibri Light" w:cs="Calibri Light"/>
          <w:sz w:val="24"/>
          <w:lang w:val="en-US"/>
        </w:rPr>
        <w:t xml:space="preserve"> of the proposed story as only material based on peer-reviewed articles are allowed and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BC1893">
        <w:rPr>
          <w:rFonts w:ascii="Calibri Light" w:hAnsi="Calibri Light" w:cs="Calibri Light"/>
          <w:sz w:val="24"/>
          <w:lang w:val="en-US"/>
        </w:rPr>
        <w:t>the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EYCN trust</w:t>
      </w:r>
      <w:r w:rsidR="00BC1893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competence and professionalism of the reviewers and editors from the journals.</w:t>
      </w:r>
    </w:p>
    <w:p w14:paraId="31961E71" w14:textId="566C7D8F" w:rsidR="00654FFD" w:rsidRPr="00EE573D" w:rsidRDefault="006A46A1" w:rsidP="00265061">
      <w:pPr>
        <w:pStyle w:val="Heading3"/>
        <w:spacing w:line="360" w:lineRule="auto"/>
        <w:ind w:left="270"/>
        <w:jc w:val="both"/>
        <w:rPr>
          <w:rFonts w:ascii="Calibri Light" w:hAnsi="Calibri Light" w:cs="Calibri Light"/>
          <w:color w:val="002060"/>
          <w:lang w:val="en-US"/>
        </w:rPr>
      </w:pPr>
      <w:bookmarkStart w:id="15" w:name="_Toc81578457"/>
      <w:bookmarkStart w:id="16" w:name="_Toc94553299"/>
      <w:r w:rsidRPr="00EE573D">
        <w:rPr>
          <w:rFonts w:ascii="Calibri Light" w:hAnsi="Calibri Light" w:cs="Calibri Light"/>
          <w:color w:val="002060"/>
          <w:lang w:val="en-US"/>
        </w:rPr>
        <w:t>4</w:t>
      </w:r>
      <w:r w:rsidR="00654FFD" w:rsidRPr="00EE573D">
        <w:rPr>
          <w:rFonts w:ascii="Calibri Light" w:hAnsi="Calibri Light" w:cs="Calibri Light"/>
          <w:color w:val="002060"/>
          <w:lang w:val="en-US"/>
        </w:rPr>
        <w:t>.2</w:t>
      </w:r>
      <w:r w:rsidR="0086780E" w:rsidRPr="00EE573D">
        <w:rPr>
          <w:rFonts w:ascii="Calibri Light" w:hAnsi="Calibri Light" w:cs="Calibri Light"/>
          <w:color w:val="002060"/>
          <w:lang w:val="en-US"/>
        </w:rPr>
        <w:t>.</w:t>
      </w:r>
      <w:r w:rsidR="00462AD9" w:rsidRPr="00EE573D">
        <w:rPr>
          <w:rFonts w:ascii="Calibri Light" w:hAnsi="Calibri Light" w:cs="Calibri Light"/>
          <w:color w:val="002060"/>
          <w:lang w:val="en-US"/>
        </w:rPr>
        <w:t xml:space="preserve"> </w:t>
      </w:r>
      <w:r w:rsidR="00654FFD" w:rsidRPr="00EE573D">
        <w:rPr>
          <w:rFonts w:ascii="Calibri Light" w:hAnsi="Calibri Light" w:cs="Calibri Light"/>
          <w:color w:val="002060"/>
          <w:lang w:val="en-US"/>
        </w:rPr>
        <w:t xml:space="preserve">Correction to the </w:t>
      </w:r>
      <w:r w:rsidR="00EE573D" w:rsidRPr="00EE573D">
        <w:rPr>
          <w:rFonts w:ascii="Calibri Light" w:hAnsi="Calibri Light" w:cs="Calibri Light"/>
          <w:color w:val="002060"/>
          <w:lang w:val="en-US"/>
        </w:rPr>
        <w:t>S</w:t>
      </w:r>
      <w:r w:rsidR="00654FFD" w:rsidRPr="00EE573D">
        <w:rPr>
          <w:rFonts w:ascii="Calibri Light" w:hAnsi="Calibri Light" w:cs="Calibri Light"/>
          <w:color w:val="002060"/>
          <w:lang w:val="en-US"/>
        </w:rPr>
        <w:t>tory</w:t>
      </w:r>
      <w:bookmarkEnd w:id="15"/>
      <w:bookmarkEnd w:id="16"/>
    </w:p>
    <w:p w14:paraId="671AA1B3" w14:textId="235CD02B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submitted story </w:t>
      </w:r>
      <w:r w:rsidR="00BC1893">
        <w:rPr>
          <w:rFonts w:ascii="Calibri Light" w:hAnsi="Calibri Light" w:cs="Calibri Light"/>
          <w:sz w:val="24"/>
          <w:lang w:val="en-US"/>
        </w:rPr>
        <w:t>will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undergo review by a selected committee within the project and the publication of it is not final, </w:t>
      </w:r>
      <w:r w:rsidR="00BC1893">
        <w:rPr>
          <w:rFonts w:ascii="Calibri Light" w:hAnsi="Calibri Light" w:cs="Calibri Light"/>
          <w:sz w:val="24"/>
          <w:lang w:val="en-US"/>
        </w:rPr>
        <w:t>so that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ne</w:t>
      </w:r>
      <w:r w:rsidR="00BC1893">
        <w:rPr>
          <w:rFonts w:ascii="Calibri Light" w:hAnsi="Calibri Light" w:cs="Calibri Light"/>
          <w:sz w:val="24"/>
          <w:lang w:val="en-US"/>
        </w:rPr>
        <w:t>wer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versions can be </w:t>
      </w:r>
      <w:r w:rsidR="00BC1893">
        <w:rPr>
          <w:rFonts w:ascii="Calibri Light" w:hAnsi="Calibri Light" w:cs="Calibri Light"/>
          <w:sz w:val="24"/>
          <w:lang w:val="en-US"/>
        </w:rPr>
        <w:t>published from both involved parties.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</w:t>
      </w:r>
    </w:p>
    <w:p w14:paraId="03BA4944" w14:textId="48666DAE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Possible grammar or </w:t>
      </w:r>
      <w:r w:rsidR="00BC1893">
        <w:rPr>
          <w:rFonts w:ascii="Calibri Light" w:hAnsi="Calibri Light" w:cs="Calibri Light"/>
          <w:sz w:val="24"/>
          <w:lang w:val="en-US"/>
        </w:rPr>
        <w:t>s</w:t>
      </w:r>
      <w:r w:rsidR="00462AD9" w:rsidRPr="006E61A9">
        <w:rPr>
          <w:rFonts w:ascii="Calibri Light" w:hAnsi="Calibri Light" w:cs="Calibri Light"/>
          <w:sz w:val="24"/>
          <w:lang w:val="en-US"/>
        </w:rPr>
        <w:t>pelling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mistakes will be corrected by the committee </w:t>
      </w:r>
      <w:r w:rsidR="00041364">
        <w:rPr>
          <w:rFonts w:ascii="Calibri Light" w:hAnsi="Calibri Light" w:cs="Calibri Light"/>
          <w:sz w:val="24"/>
          <w:lang w:val="en-US"/>
        </w:rPr>
        <w:t xml:space="preserve">and sent to the author for the approval before </w:t>
      </w:r>
      <w:r w:rsidR="000F419B">
        <w:rPr>
          <w:rFonts w:ascii="Calibri Light" w:hAnsi="Calibri Light" w:cs="Calibri Light"/>
          <w:sz w:val="24"/>
          <w:lang w:val="en-US"/>
        </w:rPr>
        <w:t>the publication</w:t>
      </w:r>
      <w:r w:rsidR="00654FFD" w:rsidRPr="006E61A9">
        <w:rPr>
          <w:rFonts w:ascii="Calibri Light" w:hAnsi="Calibri Light" w:cs="Calibri Light"/>
          <w:sz w:val="24"/>
          <w:lang w:val="en-US"/>
        </w:rPr>
        <w:t>.</w:t>
      </w:r>
    </w:p>
    <w:p w14:paraId="1C996523" w14:textId="1EDF7221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lastRenderedPageBreak/>
        <w:t>c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If any errors become apparent after the publication, they can be corrected through the publication of new version. </w:t>
      </w:r>
    </w:p>
    <w:p w14:paraId="2966C1E6" w14:textId="04740C2B" w:rsidR="00654FFD" w:rsidRPr="00EE573D" w:rsidRDefault="006A46A1" w:rsidP="00265061">
      <w:pPr>
        <w:pStyle w:val="Heading3"/>
        <w:spacing w:line="360" w:lineRule="auto"/>
        <w:ind w:left="270"/>
        <w:jc w:val="both"/>
        <w:rPr>
          <w:rFonts w:ascii="Calibri Light" w:hAnsi="Calibri Light" w:cs="Calibri Light"/>
          <w:color w:val="002060"/>
          <w:lang w:val="en-US"/>
        </w:rPr>
      </w:pPr>
      <w:bookmarkStart w:id="17" w:name="_Toc81578458"/>
      <w:bookmarkStart w:id="18" w:name="_Toc94553300"/>
      <w:r w:rsidRPr="00EE573D">
        <w:rPr>
          <w:rFonts w:ascii="Calibri Light" w:hAnsi="Calibri Light" w:cs="Calibri Light"/>
          <w:color w:val="002060"/>
          <w:lang w:val="en-US"/>
        </w:rPr>
        <w:t>4</w:t>
      </w:r>
      <w:r w:rsidR="00654FFD" w:rsidRPr="00EE573D">
        <w:rPr>
          <w:rFonts w:ascii="Calibri Light" w:hAnsi="Calibri Light" w:cs="Calibri Light"/>
          <w:color w:val="002060"/>
          <w:lang w:val="en-US"/>
        </w:rPr>
        <w:t>.3</w:t>
      </w:r>
      <w:r w:rsidR="0086780E" w:rsidRPr="00EE573D">
        <w:rPr>
          <w:rFonts w:ascii="Calibri Light" w:hAnsi="Calibri Light" w:cs="Calibri Light"/>
          <w:color w:val="002060"/>
          <w:lang w:val="en-US"/>
        </w:rPr>
        <w:t>.</w:t>
      </w:r>
      <w:r w:rsidR="00357349" w:rsidRPr="00EE573D">
        <w:rPr>
          <w:rFonts w:ascii="Calibri Light" w:hAnsi="Calibri Light" w:cs="Calibri Light"/>
          <w:color w:val="002060"/>
          <w:lang w:val="en-US"/>
        </w:rPr>
        <w:t xml:space="preserve"> </w:t>
      </w:r>
      <w:r w:rsidR="00654FFD" w:rsidRPr="00EE573D">
        <w:rPr>
          <w:rFonts w:ascii="Calibri Light" w:hAnsi="Calibri Light" w:cs="Calibri Light"/>
          <w:color w:val="002060"/>
          <w:lang w:val="en-US"/>
        </w:rPr>
        <w:t>Retraction</w:t>
      </w:r>
      <w:bookmarkEnd w:id="17"/>
      <w:bookmarkEnd w:id="18"/>
    </w:p>
    <w:p w14:paraId="66294E8C" w14:textId="452D8325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BC1893">
        <w:rPr>
          <w:rFonts w:ascii="Calibri Light" w:hAnsi="Calibri Light" w:cs="Calibri Light"/>
          <w:sz w:val="24"/>
          <w:lang w:val="en-US"/>
        </w:rPr>
        <w:t>A r</w:t>
      </w:r>
      <w:r w:rsidR="00654FFD" w:rsidRPr="006E61A9">
        <w:rPr>
          <w:rFonts w:ascii="Calibri Light" w:hAnsi="Calibri Light" w:cs="Calibri Light"/>
          <w:sz w:val="24"/>
          <w:lang w:val="en-US"/>
        </w:rPr>
        <w:t>etraction</w:t>
      </w:r>
      <w:r w:rsidR="00BC1893">
        <w:rPr>
          <w:rFonts w:ascii="Calibri Light" w:hAnsi="Calibri Light" w:cs="Calibri Light"/>
          <w:sz w:val="24"/>
          <w:lang w:val="en-US"/>
        </w:rPr>
        <w:t xml:space="preserve"> of the story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can be made at any point by both parties before publishing.</w:t>
      </w:r>
    </w:p>
    <w:p w14:paraId="59B74153" w14:textId="3195280E" w:rsidR="00654FFD" w:rsidRPr="006E61A9" w:rsidRDefault="00EE573D" w:rsidP="00265061">
      <w:pPr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After publishing the accepted reason for retraction could be: </w:t>
      </w:r>
    </w:p>
    <w:p w14:paraId="6651FFA4" w14:textId="19709330" w:rsidR="00654FFD" w:rsidRDefault="00654FFD" w:rsidP="00265061">
      <w:pPr>
        <w:pStyle w:val="ListParagraph"/>
        <w:spacing w:line="360" w:lineRule="auto"/>
        <w:ind w:firstLine="720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•</w:t>
      </w:r>
      <w:r w:rsidRPr="006E61A9">
        <w:rPr>
          <w:rFonts w:ascii="Calibri Light" w:hAnsi="Calibri Light" w:cs="Calibri Light"/>
          <w:sz w:val="24"/>
          <w:lang w:val="en-US"/>
        </w:rPr>
        <w:tab/>
        <w:t>Fraudulent use of data</w:t>
      </w:r>
    </w:p>
    <w:p w14:paraId="0ECB67B7" w14:textId="75FA3C77" w:rsidR="00BC1893" w:rsidRPr="00BC1893" w:rsidRDefault="00BC1893" w:rsidP="00BC1893">
      <w:pPr>
        <w:pStyle w:val="ListParagraph"/>
        <w:spacing w:line="360" w:lineRule="auto"/>
        <w:ind w:firstLine="720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•</w:t>
      </w:r>
      <w:r w:rsidRPr="006E61A9">
        <w:rPr>
          <w:rFonts w:ascii="Calibri Light" w:hAnsi="Calibri Light" w:cs="Calibri Light"/>
          <w:sz w:val="24"/>
          <w:lang w:val="en-US"/>
        </w:rPr>
        <w:tab/>
      </w:r>
      <w:r>
        <w:rPr>
          <w:rFonts w:ascii="Calibri Light" w:hAnsi="Calibri Light" w:cs="Calibri Light"/>
          <w:sz w:val="24"/>
          <w:lang w:val="en-US"/>
        </w:rPr>
        <w:t>Scientific Misconduct</w:t>
      </w:r>
    </w:p>
    <w:p w14:paraId="0F0EB0B3" w14:textId="2FCA04AF" w:rsidR="00BC1893" w:rsidRPr="00BC1893" w:rsidRDefault="00654FFD" w:rsidP="00BC1893">
      <w:pPr>
        <w:pStyle w:val="ListParagraph"/>
        <w:spacing w:line="360" w:lineRule="auto"/>
        <w:ind w:firstLine="720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•</w:t>
      </w:r>
      <w:r w:rsidRPr="006E61A9">
        <w:rPr>
          <w:rFonts w:ascii="Calibri Light" w:hAnsi="Calibri Light" w:cs="Calibri Light"/>
          <w:sz w:val="24"/>
          <w:lang w:val="en-US"/>
        </w:rPr>
        <w:tab/>
      </w:r>
      <w:r w:rsidR="00BC1893">
        <w:rPr>
          <w:rFonts w:ascii="Calibri Light" w:hAnsi="Calibri Light" w:cs="Calibri Light"/>
          <w:sz w:val="24"/>
          <w:lang w:val="en-US"/>
        </w:rPr>
        <w:t>P</w:t>
      </w:r>
      <w:r w:rsidRPr="006E61A9">
        <w:rPr>
          <w:rFonts w:ascii="Calibri Light" w:hAnsi="Calibri Light" w:cs="Calibri Light"/>
          <w:sz w:val="24"/>
          <w:lang w:val="en-US"/>
        </w:rPr>
        <w:t>lagiarism</w:t>
      </w:r>
    </w:p>
    <w:p w14:paraId="03A36859" w14:textId="07FEC127" w:rsidR="00BC1893" w:rsidRPr="00BC1893" w:rsidRDefault="00654FFD" w:rsidP="00BC1893">
      <w:pPr>
        <w:pStyle w:val="ListParagraph"/>
        <w:spacing w:after="400" w:line="360" w:lineRule="auto"/>
        <w:ind w:firstLine="720"/>
        <w:jc w:val="both"/>
        <w:rPr>
          <w:rFonts w:ascii="Calibri Light" w:hAnsi="Calibri Light" w:cs="Calibri Light"/>
          <w:sz w:val="24"/>
          <w:lang w:val="en-US"/>
        </w:rPr>
      </w:pPr>
      <w:r w:rsidRPr="006E61A9">
        <w:rPr>
          <w:rFonts w:ascii="Calibri Light" w:hAnsi="Calibri Light" w:cs="Calibri Light"/>
          <w:sz w:val="24"/>
          <w:lang w:val="en-US"/>
        </w:rPr>
        <w:t>•</w:t>
      </w:r>
      <w:r w:rsidRPr="006E61A9">
        <w:rPr>
          <w:rFonts w:ascii="Calibri Light" w:hAnsi="Calibri Light" w:cs="Calibri Light"/>
          <w:sz w:val="24"/>
          <w:lang w:val="en-US"/>
        </w:rPr>
        <w:tab/>
        <w:t>Unethical context</w:t>
      </w:r>
    </w:p>
    <w:p w14:paraId="1B1AEFE5" w14:textId="006D101D" w:rsidR="00EE573D" w:rsidRPr="006C16FD" w:rsidRDefault="00EE573D" w:rsidP="006C16FD">
      <w:pPr>
        <w:pStyle w:val="ListParagraph"/>
        <w:spacing w:before="160"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c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In both cases</w:t>
      </w:r>
      <w:r w:rsidR="006C16FD">
        <w:rPr>
          <w:rFonts w:ascii="Calibri Light" w:hAnsi="Calibri Light" w:cs="Calibri Light"/>
          <w:sz w:val="24"/>
          <w:lang w:val="en-US"/>
        </w:rPr>
        <w:t>,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reason should be clearly stated </w:t>
      </w:r>
      <w:r w:rsidR="006C16FD">
        <w:rPr>
          <w:rFonts w:ascii="Calibri Light" w:hAnsi="Calibri Light" w:cs="Calibri Light"/>
          <w:sz w:val="24"/>
          <w:lang w:val="en-US"/>
        </w:rPr>
        <w:t>between the involved parties.</w:t>
      </w:r>
      <w:r w:rsidR="00654FFD" w:rsidRPr="006C16FD">
        <w:rPr>
          <w:rFonts w:ascii="Calibri Light" w:hAnsi="Calibri Light" w:cs="Calibri Light"/>
          <w:sz w:val="24"/>
          <w:lang w:val="en-US"/>
        </w:rPr>
        <w:t xml:space="preserve"> </w:t>
      </w:r>
    </w:p>
    <w:p w14:paraId="236E2628" w14:textId="2848E054" w:rsidR="00654FFD" w:rsidRPr="00EE573D" w:rsidRDefault="006A46A1" w:rsidP="00265061">
      <w:pPr>
        <w:pStyle w:val="Heading3"/>
        <w:spacing w:line="360" w:lineRule="auto"/>
        <w:ind w:left="270"/>
        <w:jc w:val="both"/>
        <w:rPr>
          <w:rFonts w:ascii="Calibri Light" w:hAnsi="Calibri Light" w:cs="Calibri Light"/>
          <w:color w:val="002060"/>
          <w:lang w:val="en-US"/>
        </w:rPr>
      </w:pPr>
      <w:bookmarkStart w:id="19" w:name="_Toc81578459"/>
      <w:bookmarkStart w:id="20" w:name="_Toc94553301"/>
      <w:r w:rsidRPr="00EE573D">
        <w:rPr>
          <w:rFonts w:ascii="Calibri Light" w:hAnsi="Calibri Light" w:cs="Calibri Light"/>
          <w:color w:val="002060"/>
          <w:lang w:val="en-US"/>
        </w:rPr>
        <w:t>4</w:t>
      </w:r>
      <w:r w:rsidR="009E26CE" w:rsidRPr="00EE573D">
        <w:rPr>
          <w:rFonts w:ascii="Calibri Light" w:hAnsi="Calibri Light" w:cs="Calibri Light"/>
          <w:color w:val="002060"/>
          <w:lang w:val="en-US"/>
        </w:rPr>
        <w:t>.4</w:t>
      </w:r>
      <w:r w:rsidR="0086780E" w:rsidRPr="00EE573D">
        <w:rPr>
          <w:rFonts w:ascii="Calibri Light" w:hAnsi="Calibri Light" w:cs="Calibri Light"/>
          <w:color w:val="002060"/>
          <w:lang w:val="en-US"/>
        </w:rPr>
        <w:t>.</w:t>
      </w:r>
      <w:r w:rsidR="00654FFD" w:rsidRPr="00EE573D">
        <w:rPr>
          <w:rFonts w:ascii="Calibri Light" w:hAnsi="Calibri Light" w:cs="Calibri Light"/>
          <w:color w:val="002060"/>
          <w:lang w:val="en-US"/>
        </w:rPr>
        <w:t xml:space="preserve"> </w:t>
      </w:r>
      <w:bookmarkEnd w:id="19"/>
      <w:r w:rsidR="00EE573D">
        <w:rPr>
          <w:rFonts w:ascii="Calibri Light" w:hAnsi="Calibri Light" w:cs="Calibri Light"/>
          <w:color w:val="002060"/>
          <w:lang w:val="en-US"/>
        </w:rPr>
        <w:t>Peer Review</w:t>
      </w:r>
      <w:bookmarkEnd w:id="20"/>
    </w:p>
    <w:p w14:paraId="53BA8A45" w14:textId="730FD02B" w:rsidR="00654FFD" w:rsidRPr="006E61A9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All selected stories undergo a review by the Science Team members, EYCN Board or other invited experts. </w:t>
      </w:r>
    </w:p>
    <w:p w14:paraId="36576CAF" w14:textId="4600E1C2" w:rsidR="00654FFD" w:rsidRPr="006E61A9" w:rsidRDefault="00EE573D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This step is done before publication and is completely transparent, by mean that the responsible committee member name is published along the story.</w:t>
      </w:r>
    </w:p>
    <w:p w14:paraId="52F13377" w14:textId="68908CD9" w:rsidR="009E26CE" w:rsidRPr="001F0085" w:rsidRDefault="006A46A1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21" w:name="_Toc81578460"/>
      <w:bookmarkStart w:id="22" w:name="_Toc94553302"/>
      <w:r w:rsidRPr="001F0085">
        <w:rPr>
          <w:rFonts w:ascii="Calibri Light" w:hAnsi="Calibri Light" w:cs="Calibri Light"/>
          <w:color w:val="002060"/>
          <w:sz w:val="28"/>
          <w:lang w:val="en-US"/>
        </w:rPr>
        <w:t>5</w:t>
      </w:r>
      <w:r w:rsidR="0086780E" w:rsidRPr="001F0085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1F0085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9E26CE" w:rsidRPr="001F0085">
        <w:rPr>
          <w:rFonts w:ascii="Calibri Light" w:hAnsi="Calibri Light" w:cs="Calibri Light"/>
          <w:color w:val="002060"/>
          <w:sz w:val="28"/>
          <w:lang w:val="en-US"/>
        </w:rPr>
        <w:t>Publishing</w:t>
      </w:r>
      <w:bookmarkEnd w:id="21"/>
      <w:bookmarkEnd w:id="22"/>
    </w:p>
    <w:p w14:paraId="0A50376C" w14:textId="22DAB027" w:rsidR="00654FFD" w:rsidRPr="001F0085" w:rsidRDefault="006A46A1" w:rsidP="00265061">
      <w:pPr>
        <w:pStyle w:val="Heading3"/>
        <w:spacing w:line="360" w:lineRule="auto"/>
        <w:ind w:left="360"/>
        <w:jc w:val="both"/>
        <w:rPr>
          <w:rFonts w:ascii="Calibri Light" w:hAnsi="Calibri Light" w:cs="Calibri Light"/>
          <w:color w:val="002060"/>
          <w:lang w:val="en-US"/>
        </w:rPr>
      </w:pPr>
      <w:bookmarkStart w:id="23" w:name="_Toc81578461"/>
      <w:bookmarkStart w:id="24" w:name="_Toc94553303"/>
      <w:r w:rsidRPr="001F0085">
        <w:rPr>
          <w:rFonts w:ascii="Calibri Light" w:hAnsi="Calibri Light" w:cs="Calibri Light"/>
          <w:color w:val="002060"/>
          <w:lang w:val="en-US"/>
        </w:rPr>
        <w:t>5</w:t>
      </w:r>
      <w:r w:rsidR="00654FFD" w:rsidRPr="001F0085">
        <w:rPr>
          <w:rFonts w:ascii="Calibri Light" w:hAnsi="Calibri Light" w:cs="Calibri Light"/>
          <w:color w:val="002060"/>
          <w:lang w:val="en-US"/>
        </w:rPr>
        <w:t>.</w:t>
      </w:r>
      <w:r w:rsidR="009E26CE" w:rsidRPr="001F0085">
        <w:rPr>
          <w:rFonts w:ascii="Calibri Light" w:hAnsi="Calibri Light" w:cs="Calibri Light"/>
          <w:color w:val="002060"/>
          <w:lang w:val="en-US"/>
        </w:rPr>
        <w:t>1</w:t>
      </w:r>
      <w:r w:rsidR="0086780E" w:rsidRPr="001F0085">
        <w:rPr>
          <w:rFonts w:ascii="Calibri Light" w:hAnsi="Calibri Light" w:cs="Calibri Light"/>
          <w:color w:val="002060"/>
          <w:lang w:val="en-US"/>
        </w:rPr>
        <w:t>.</w:t>
      </w:r>
      <w:r w:rsidR="00654FFD" w:rsidRPr="001F0085">
        <w:rPr>
          <w:rFonts w:ascii="Calibri Light" w:hAnsi="Calibri Light" w:cs="Calibri Light"/>
          <w:color w:val="002060"/>
          <w:lang w:val="en-US"/>
        </w:rPr>
        <w:t xml:space="preserve"> Permanency of </w:t>
      </w:r>
      <w:r w:rsidR="001F0085">
        <w:rPr>
          <w:rFonts w:ascii="Calibri Light" w:hAnsi="Calibri Light" w:cs="Calibri Light"/>
          <w:color w:val="002060"/>
          <w:lang w:val="en-US"/>
        </w:rPr>
        <w:t>C</w:t>
      </w:r>
      <w:r w:rsidR="00654FFD" w:rsidRPr="001F0085">
        <w:rPr>
          <w:rFonts w:ascii="Calibri Light" w:hAnsi="Calibri Light" w:cs="Calibri Light"/>
          <w:color w:val="002060"/>
          <w:lang w:val="en-US"/>
        </w:rPr>
        <w:t>ontent</w:t>
      </w:r>
      <w:bookmarkEnd w:id="23"/>
      <w:bookmarkEnd w:id="24"/>
    </w:p>
    <w:p w14:paraId="426ADFE2" w14:textId="25C36BF8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published story is permanent and </w:t>
      </w:r>
      <w:r w:rsidR="006C16FD">
        <w:rPr>
          <w:rFonts w:ascii="Calibri Light" w:hAnsi="Calibri Light" w:cs="Calibri Light"/>
          <w:sz w:val="24"/>
          <w:lang w:val="en-US"/>
        </w:rPr>
        <w:t xml:space="preserve">can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only </w:t>
      </w:r>
      <w:r w:rsidR="006C16FD" w:rsidRPr="006E61A9">
        <w:rPr>
          <w:rFonts w:ascii="Calibri Light" w:hAnsi="Calibri Light" w:cs="Calibri Light"/>
          <w:sz w:val="24"/>
          <w:lang w:val="en-US"/>
        </w:rPr>
        <w:t>be retrac</w:t>
      </w:r>
      <w:r w:rsidR="006C16FD">
        <w:rPr>
          <w:rFonts w:ascii="Calibri Light" w:hAnsi="Calibri Light" w:cs="Calibri Light"/>
          <w:sz w:val="24"/>
          <w:lang w:val="en-US"/>
        </w:rPr>
        <w:t>t</w:t>
      </w:r>
      <w:r w:rsidR="006C16FD" w:rsidRPr="006E61A9">
        <w:rPr>
          <w:rFonts w:ascii="Calibri Light" w:hAnsi="Calibri Light" w:cs="Calibri Light"/>
          <w:sz w:val="24"/>
          <w:lang w:val="en-US"/>
        </w:rPr>
        <w:t xml:space="preserve">ed </w:t>
      </w:r>
      <w:r w:rsidR="00654FFD" w:rsidRPr="006E61A9">
        <w:rPr>
          <w:rFonts w:ascii="Calibri Light" w:hAnsi="Calibri Light" w:cs="Calibri Light"/>
          <w:sz w:val="24"/>
          <w:lang w:val="en-US"/>
        </w:rPr>
        <w:t>for specific reasons (</w:t>
      </w:r>
      <w:r w:rsidR="006C16FD">
        <w:rPr>
          <w:rFonts w:ascii="Calibri Light" w:hAnsi="Calibri Light" w:cs="Calibri Light"/>
          <w:sz w:val="24"/>
          <w:lang w:val="en-US"/>
        </w:rPr>
        <w:t xml:space="preserve">see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section </w:t>
      </w:r>
      <w:r w:rsidR="006A46A1">
        <w:rPr>
          <w:rFonts w:ascii="Calibri Light" w:hAnsi="Calibri Light" w:cs="Calibri Light"/>
          <w:sz w:val="24"/>
          <w:lang w:val="en-US"/>
        </w:rPr>
        <w:t>4</w:t>
      </w:r>
      <w:r w:rsidR="00654FFD" w:rsidRPr="006E61A9">
        <w:rPr>
          <w:rFonts w:ascii="Calibri Light" w:hAnsi="Calibri Light" w:cs="Calibri Light"/>
          <w:sz w:val="24"/>
          <w:lang w:val="en-US"/>
        </w:rPr>
        <w:t>.3).</w:t>
      </w:r>
    </w:p>
    <w:p w14:paraId="191BBD0B" w14:textId="7CCE5A60" w:rsidR="00654FFD" w:rsidRPr="006E61A9" w:rsidRDefault="006A46A1" w:rsidP="00265061">
      <w:pPr>
        <w:pStyle w:val="Heading3"/>
        <w:spacing w:line="360" w:lineRule="auto"/>
        <w:ind w:left="360"/>
        <w:jc w:val="both"/>
        <w:rPr>
          <w:rFonts w:ascii="Calibri Light" w:hAnsi="Calibri Light" w:cs="Calibri Light"/>
          <w:lang w:val="en-US"/>
        </w:rPr>
      </w:pPr>
      <w:bookmarkStart w:id="25" w:name="_Toc81578462"/>
      <w:bookmarkStart w:id="26" w:name="_Toc94553304"/>
      <w:r>
        <w:rPr>
          <w:rFonts w:ascii="Calibri Light" w:hAnsi="Calibri Light" w:cs="Calibri Light"/>
          <w:lang w:val="en-US"/>
        </w:rPr>
        <w:t>5</w:t>
      </w:r>
      <w:r w:rsidR="009E26CE" w:rsidRPr="006E61A9">
        <w:rPr>
          <w:rFonts w:ascii="Calibri Light" w:hAnsi="Calibri Light" w:cs="Calibri Light"/>
          <w:lang w:val="en-US"/>
        </w:rPr>
        <w:t>.2</w:t>
      </w:r>
      <w:r w:rsidR="0086780E">
        <w:rPr>
          <w:rFonts w:ascii="Calibri Light" w:hAnsi="Calibri Light" w:cs="Calibri Light"/>
          <w:lang w:val="en-US"/>
        </w:rPr>
        <w:t>.</w:t>
      </w:r>
      <w:r w:rsidR="009E26CE" w:rsidRPr="006E61A9">
        <w:rPr>
          <w:rFonts w:ascii="Calibri Light" w:hAnsi="Calibri Light" w:cs="Calibri Light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lang w:val="en-US"/>
        </w:rPr>
        <w:t>Promotion/Publicity</w:t>
      </w:r>
      <w:bookmarkEnd w:id="25"/>
      <w:bookmarkEnd w:id="26"/>
    </w:p>
    <w:p w14:paraId="582FFD9A" w14:textId="5511DB84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By submitting a story, the author</w:t>
      </w:r>
      <w:r w:rsidR="006C16FD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grant the EYCN and its partners the right to use information and content provided by you for publicity and institutional promotional purposes to the extent permitted by law. </w:t>
      </w:r>
    </w:p>
    <w:p w14:paraId="4420D609" w14:textId="750B419F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</w:t>
      </w:r>
      <w:r w:rsidR="006C16FD">
        <w:rPr>
          <w:rFonts w:ascii="Calibri Light" w:hAnsi="Calibri Light" w:cs="Calibri Light"/>
          <w:sz w:val="24"/>
          <w:lang w:val="en-US"/>
        </w:rPr>
        <w:t xml:space="preserve">authors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agree </w:t>
      </w:r>
      <w:r w:rsidR="006C16FD">
        <w:rPr>
          <w:rFonts w:ascii="Calibri Light" w:hAnsi="Calibri Light" w:cs="Calibri Light"/>
          <w:sz w:val="24"/>
          <w:lang w:val="en-US"/>
        </w:rPr>
        <w:t>to provide additional information to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EYCN </w:t>
      </w:r>
      <w:r w:rsidR="006C16FD">
        <w:rPr>
          <w:rFonts w:ascii="Calibri Light" w:hAnsi="Calibri Light" w:cs="Calibri Light"/>
          <w:sz w:val="24"/>
          <w:lang w:val="en-US"/>
        </w:rPr>
        <w:t>upon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request </w:t>
      </w:r>
      <w:r w:rsidR="006C16FD">
        <w:rPr>
          <w:rFonts w:ascii="Calibri Light" w:hAnsi="Calibri Light" w:cs="Calibri Light"/>
          <w:sz w:val="24"/>
          <w:lang w:val="en-US"/>
        </w:rPr>
        <w:t>(e.g., in the case of accusation of any misconduct)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. </w:t>
      </w:r>
    </w:p>
    <w:p w14:paraId="3ABFEFFC" w14:textId="6FC65DF8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c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The author</w:t>
      </w:r>
      <w:r w:rsidR="006C16FD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agree not to claim or imply for any reason that the EYCN and its partners are not entitled to </w:t>
      </w:r>
      <w:r w:rsidR="006C16FD">
        <w:rPr>
          <w:rFonts w:ascii="Calibri Light" w:hAnsi="Calibri Light" w:cs="Calibri Light"/>
          <w:sz w:val="24"/>
          <w:lang w:val="en-US"/>
        </w:rPr>
        <w:t xml:space="preserve">publish and </w:t>
      </w:r>
      <w:r w:rsidR="00654FFD" w:rsidRPr="006E61A9">
        <w:rPr>
          <w:rFonts w:ascii="Calibri Light" w:hAnsi="Calibri Light" w:cs="Calibri Light"/>
          <w:sz w:val="24"/>
          <w:lang w:val="en-US"/>
        </w:rPr>
        <w:t>use the story</w:t>
      </w:r>
      <w:r w:rsidR="006C16FD">
        <w:rPr>
          <w:rFonts w:ascii="Calibri Light" w:hAnsi="Calibri Light" w:cs="Calibri Light"/>
          <w:sz w:val="24"/>
          <w:lang w:val="en-US"/>
        </w:rPr>
        <w:t xml:space="preserve"> in the above-mentioned ways</w:t>
      </w:r>
      <w:r w:rsidR="00654FFD" w:rsidRPr="006E61A9">
        <w:rPr>
          <w:rFonts w:ascii="Calibri Light" w:hAnsi="Calibri Light" w:cs="Calibri Light"/>
          <w:sz w:val="24"/>
          <w:lang w:val="en-US"/>
        </w:rPr>
        <w:t>.</w:t>
      </w:r>
    </w:p>
    <w:p w14:paraId="706672C8" w14:textId="73E46E3C" w:rsidR="00654FFD" w:rsidRPr="007D0678" w:rsidRDefault="006A46A1" w:rsidP="00265061">
      <w:pPr>
        <w:pStyle w:val="Heading2"/>
        <w:spacing w:line="360" w:lineRule="auto"/>
        <w:jc w:val="both"/>
        <w:rPr>
          <w:rFonts w:ascii="Calibri Light" w:hAnsi="Calibri Light" w:cs="Calibri Light"/>
          <w:sz w:val="28"/>
          <w:lang w:val="en-US"/>
        </w:rPr>
      </w:pPr>
      <w:bookmarkStart w:id="27" w:name="_Toc81578463"/>
      <w:bookmarkStart w:id="28" w:name="_Toc94553305"/>
      <w:r>
        <w:rPr>
          <w:rFonts w:ascii="Calibri Light" w:hAnsi="Calibri Light" w:cs="Calibri Light"/>
          <w:sz w:val="28"/>
          <w:lang w:val="en-US"/>
        </w:rPr>
        <w:t>6</w:t>
      </w:r>
      <w:r w:rsidR="0086780E">
        <w:rPr>
          <w:rFonts w:ascii="Calibri Light" w:hAnsi="Calibri Light" w:cs="Calibri Light"/>
          <w:sz w:val="28"/>
          <w:lang w:val="en-US"/>
        </w:rPr>
        <w:t>.</w:t>
      </w:r>
      <w:r w:rsidRPr="007D0678">
        <w:rPr>
          <w:rFonts w:ascii="Calibri Light" w:hAnsi="Calibri Light" w:cs="Calibri Light"/>
          <w:sz w:val="28"/>
          <w:lang w:val="en-US"/>
        </w:rPr>
        <w:t xml:space="preserve"> </w:t>
      </w:r>
      <w:r w:rsidR="00654FFD" w:rsidRPr="007D0678">
        <w:rPr>
          <w:rFonts w:ascii="Calibri Light" w:hAnsi="Calibri Light" w:cs="Calibri Light"/>
          <w:sz w:val="28"/>
          <w:lang w:val="en-US"/>
        </w:rPr>
        <w:t xml:space="preserve">Appeals and </w:t>
      </w:r>
      <w:r w:rsidR="001F0085">
        <w:rPr>
          <w:rFonts w:ascii="Calibri Light" w:hAnsi="Calibri Light" w:cs="Calibri Light"/>
          <w:sz w:val="28"/>
          <w:lang w:val="en-US"/>
        </w:rPr>
        <w:t>C</w:t>
      </w:r>
      <w:r w:rsidR="00654FFD" w:rsidRPr="007D0678">
        <w:rPr>
          <w:rFonts w:ascii="Calibri Light" w:hAnsi="Calibri Light" w:cs="Calibri Light"/>
          <w:sz w:val="28"/>
          <w:lang w:val="en-US"/>
        </w:rPr>
        <w:t>omplaints</w:t>
      </w:r>
      <w:bookmarkEnd w:id="27"/>
      <w:bookmarkEnd w:id="28"/>
    </w:p>
    <w:p w14:paraId="254E5380" w14:textId="0BB5B07A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a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An appeal </w:t>
      </w:r>
      <w:r w:rsidR="003013B9">
        <w:rPr>
          <w:rFonts w:ascii="Calibri Light" w:hAnsi="Calibri Light" w:cs="Calibri Light"/>
          <w:sz w:val="24"/>
          <w:lang w:val="en-US"/>
        </w:rPr>
        <w:t>to a rejection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can only be made by the author</w:t>
      </w:r>
      <w:r w:rsidR="00DE4249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. </w:t>
      </w:r>
    </w:p>
    <w:p w14:paraId="48E61E41" w14:textId="40748C33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lastRenderedPageBreak/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If the author wish</w:t>
      </w:r>
      <w:r w:rsidR="006C16FD">
        <w:rPr>
          <w:rFonts w:ascii="Calibri Light" w:hAnsi="Calibri Light" w:cs="Calibri Light"/>
          <w:sz w:val="24"/>
          <w:lang w:val="en-US"/>
        </w:rPr>
        <w:t>es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to make an appeal or complaint about the committee decision, </w:t>
      </w:r>
      <w:r w:rsidR="003013B9">
        <w:rPr>
          <w:rFonts w:ascii="Calibri Light" w:hAnsi="Calibri Light" w:cs="Calibri Light"/>
          <w:sz w:val="24"/>
          <w:lang w:val="en-US"/>
        </w:rPr>
        <w:t>the author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should contact </w:t>
      </w:r>
      <w:hyperlink r:id="rId11" w:history="1">
        <w:r w:rsidR="006C16FD" w:rsidRPr="001C6B94">
          <w:rPr>
            <w:rStyle w:val="Hyperlink"/>
            <w:rFonts w:ascii="Calibri Light" w:hAnsi="Calibri Light" w:cs="Calibri Light"/>
            <w:sz w:val="24"/>
            <w:lang w:val="en-US"/>
          </w:rPr>
          <w:t>science@eycn.eu</w:t>
        </w:r>
      </w:hyperlink>
      <w:r w:rsidR="00654FFD" w:rsidRPr="006E61A9">
        <w:rPr>
          <w:rFonts w:ascii="Calibri Light" w:hAnsi="Calibri Light" w:cs="Calibri Light"/>
          <w:sz w:val="24"/>
          <w:lang w:val="en-US"/>
        </w:rPr>
        <w:t xml:space="preserve">. </w:t>
      </w:r>
    </w:p>
    <w:p w14:paraId="3F238BC4" w14:textId="0B1F03F1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c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The appeal or complaint must be written in English and must clearly state the problem</w:t>
      </w:r>
      <w:r w:rsidR="003013B9">
        <w:rPr>
          <w:rFonts w:ascii="Calibri Light" w:hAnsi="Calibri Light" w:cs="Calibri Light"/>
          <w:sz w:val="24"/>
          <w:lang w:val="en-US"/>
        </w:rPr>
        <w:t xml:space="preserve"> with the decision. The original proposal, reasoning and appeal will then be reviewed by a separate team member. </w:t>
      </w:r>
    </w:p>
    <w:p w14:paraId="51B5A41C" w14:textId="7FDF6CC9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d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If the before criteria is not meet, the appeal or complaint will be declined.</w:t>
      </w:r>
    </w:p>
    <w:p w14:paraId="186D2599" w14:textId="03A644A9" w:rsidR="00654FFD" w:rsidRPr="001F0085" w:rsidRDefault="006A46A1" w:rsidP="00265061">
      <w:pPr>
        <w:pStyle w:val="Heading2"/>
        <w:spacing w:line="360" w:lineRule="auto"/>
        <w:jc w:val="both"/>
        <w:rPr>
          <w:rFonts w:ascii="Calibri Light" w:hAnsi="Calibri Light" w:cs="Calibri Light"/>
          <w:color w:val="002060"/>
          <w:sz w:val="28"/>
          <w:lang w:val="en-US"/>
        </w:rPr>
      </w:pPr>
      <w:bookmarkStart w:id="29" w:name="_Toc81578464"/>
      <w:bookmarkStart w:id="30" w:name="_Toc94553306"/>
      <w:r w:rsidRPr="001F0085">
        <w:rPr>
          <w:rFonts w:ascii="Calibri Light" w:hAnsi="Calibri Light" w:cs="Calibri Light"/>
          <w:color w:val="002060"/>
          <w:sz w:val="28"/>
          <w:lang w:val="en-US"/>
        </w:rPr>
        <w:t>7</w:t>
      </w:r>
      <w:r w:rsidR="0086780E" w:rsidRPr="001F0085">
        <w:rPr>
          <w:rFonts w:ascii="Calibri Light" w:hAnsi="Calibri Light" w:cs="Calibri Light"/>
          <w:color w:val="002060"/>
          <w:sz w:val="28"/>
          <w:lang w:val="en-US"/>
        </w:rPr>
        <w:t>.</w:t>
      </w:r>
      <w:r w:rsidRPr="001F0085">
        <w:rPr>
          <w:rFonts w:ascii="Calibri Light" w:hAnsi="Calibri Light" w:cs="Calibri Light"/>
          <w:color w:val="002060"/>
          <w:sz w:val="28"/>
          <w:lang w:val="en-US"/>
        </w:rPr>
        <w:t xml:space="preserve"> </w:t>
      </w:r>
      <w:r w:rsidR="00654FFD" w:rsidRPr="001F0085">
        <w:rPr>
          <w:rFonts w:ascii="Calibri Light" w:hAnsi="Calibri Light" w:cs="Calibri Light"/>
          <w:color w:val="002060"/>
          <w:sz w:val="28"/>
          <w:lang w:val="en-US"/>
        </w:rPr>
        <w:t xml:space="preserve">Policy for </w:t>
      </w:r>
      <w:r w:rsidR="001F0085">
        <w:rPr>
          <w:rFonts w:ascii="Calibri Light" w:hAnsi="Calibri Light" w:cs="Calibri Light"/>
          <w:color w:val="002060"/>
          <w:sz w:val="28"/>
          <w:lang w:val="en-US"/>
        </w:rPr>
        <w:t>C</w:t>
      </w:r>
      <w:r w:rsidR="00654FFD" w:rsidRPr="001F0085">
        <w:rPr>
          <w:rFonts w:ascii="Calibri Light" w:hAnsi="Calibri Light" w:cs="Calibri Light"/>
          <w:color w:val="002060"/>
          <w:sz w:val="28"/>
          <w:lang w:val="en-US"/>
        </w:rPr>
        <w:t xml:space="preserve">omments on </w:t>
      </w:r>
      <w:r w:rsidR="001F0085">
        <w:rPr>
          <w:rFonts w:ascii="Calibri Light" w:hAnsi="Calibri Light" w:cs="Calibri Light"/>
          <w:color w:val="002060"/>
          <w:sz w:val="28"/>
          <w:lang w:val="en-US"/>
        </w:rPr>
        <w:t>S</w:t>
      </w:r>
      <w:r w:rsidR="00654FFD" w:rsidRPr="001F0085">
        <w:rPr>
          <w:rFonts w:ascii="Calibri Light" w:hAnsi="Calibri Light" w:cs="Calibri Light"/>
          <w:color w:val="002060"/>
          <w:sz w:val="28"/>
          <w:lang w:val="en-US"/>
        </w:rPr>
        <w:t xml:space="preserve">ocial </w:t>
      </w:r>
      <w:r w:rsidR="001F0085">
        <w:rPr>
          <w:rFonts w:ascii="Calibri Light" w:hAnsi="Calibri Light" w:cs="Calibri Light"/>
          <w:color w:val="002060"/>
          <w:sz w:val="28"/>
          <w:lang w:val="en-US"/>
        </w:rPr>
        <w:t>M</w:t>
      </w:r>
      <w:r w:rsidR="00654FFD" w:rsidRPr="001F0085">
        <w:rPr>
          <w:rFonts w:ascii="Calibri Light" w:hAnsi="Calibri Light" w:cs="Calibri Light"/>
          <w:color w:val="002060"/>
          <w:sz w:val="28"/>
          <w:lang w:val="en-US"/>
        </w:rPr>
        <w:t>edia</w:t>
      </w:r>
      <w:bookmarkEnd w:id="29"/>
      <w:bookmarkEnd w:id="30"/>
    </w:p>
    <w:p w14:paraId="2E4815E1" w14:textId="42820127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a)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DE4249">
        <w:rPr>
          <w:rFonts w:ascii="Calibri Light" w:hAnsi="Calibri Light" w:cs="Calibri Light"/>
          <w:sz w:val="24"/>
          <w:lang w:val="en-US"/>
        </w:rPr>
        <w:t xml:space="preserve">The </w:t>
      </w:r>
      <w:r w:rsidR="00654FFD" w:rsidRPr="006E61A9">
        <w:rPr>
          <w:rFonts w:ascii="Calibri Light" w:hAnsi="Calibri Light" w:cs="Calibri Light"/>
          <w:sz w:val="24"/>
          <w:lang w:val="en-US"/>
        </w:rPr>
        <w:t>EYCN encourage</w:t>
      </w:r>
      <w:r w:rsidR="00DE4249">
        <w:rPr>
          <w:rFonts w:ascii="Calibri Light" w:hAnsi="Calibri Light" w:cs="Calibri Light"/>
          <w:sz w:val="24"/>
          <w:lang w:val="en-US"/>
        </w:rPr>
        <w:t>s an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open scientific discussion </w:t>
      </w:r>
      <w:r w:rsidR="00DE4249">
        <w:rPr>
          <w:rFonts w:ascii="Calibri Light" w:hAnsi="Calibri Light" w:cs="Calibri Light"/>
          <w:sz w:val="24"/>
          <w:lang w:val="en-US"/>
        </w:rPr>
        <w:t>in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the comment section</w:t>
      </w:r>
      <w:r w:rsidR="00DE4249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DE4249">
        <w:rPr>
          <w:rFonts w:ascii="Calibri Light" w:hAnsi="Calibri Light" w:cs="Calibri Light"/>
          <w:sz w:val="24"/>
          <w:lang w:val="en-US"/>
        </w:rPr>
        <w:t>of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all </w:t>
      </w:r>
      <w:r w:rsidR="00DE4249">
        <w:rPr>
          <w:rFonts w:ascii="Calibri Light" w:hAnsi="Calibri Light" w:cs="Calibri Light"/>
          <w:sz w:val="24"/>
          <w:lang w:val="en-US"/>
        </w:rPr>
        <w:t xml:space="preserve">published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stories. </w:t>
      </w:r>
    </w:p>
    <w:p w14:paraId="4A42483C" w14:textId="5C269725" w:rsidR="00654FFD" w:rsidRPr="001F0085" w:rsidRDefault="001F0085" w:rsidP="001F0085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b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DE4249">
        <w:rPr>
          <w:rFonts w:ascii="Calibri Light" w:hAnsi="Calibri Light" w:cs="Calibri Light"/>
          <w:sz w:val="24"/>
          <w:lang w:val="en-US"/>
        </w:rPr>
        <w:t>The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EYCN welcome</w:t>
      </w:r>
      <w:r w:rsidR="00DE4249">
        <w:rPr>
          <w:rFonts w:ascii="Calibri Light" w:hAnsi="Calibri Light" w:cs="Calibri Light"/>
          <w:sz w:val="24"/>
          <w:lang w:val="en-US"/>
        </w:rPr>
        <w:t>s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comments via e-mail only from readers with a formal affiliation with a research institution, or other </w:t>
      </w:r>
      <w:r w:rsidR="009E26CE" w:rsidRPr="006E61A9">
        <w:rPr>
          <w:rFonts w:ascii="Calibri Light" w:hAnsi="Calibri Light" w:cs="Calibri Light"/>
          <w:sz w:val="24"/>
          <w:lang w:val="en-US"/>
        </w:rPr>
        <w:t>organization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clearly related with the subject</w:t>
      </w:r>
      <w:r w:rsidR="009E26CE" w:rsidRPr="006E61A9">
        <w:rPr>
          <w:rFonts w:ascii="Calibri Light" w:hAnsi="Calibri Light" w:cs="Calibri Light"/>
          <w:sz w:val="24"/>
          <w:lang w:val="en-US"/>
        </w:rPr>
        <w:t xml:space="preserve"> of the content.</w:t>
      </w:r>
      <w:r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1F0085">
        <w:rPr>
          <w:rFonts w:ascii="Calibri Light" w:hAnsi="Calibri Light" w:cs="Calibri Light"/>
          <w:sz w:val="24"/>
          <w:lang w:val="en-US"/>
        </w:rPr>
        <w:t>The reader is asked to declare any personal, religious or political interest.</w:t>
      </w:r>
      <w:r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1F0085">
        <w:rPr>
          <w:rFonts w:ascii="Calibri Light" w:hAnsi="Calibri Light" w:cs="Calibri Light"/>
          <w:sz w:val="24"/>
          <w:lang w:val="en-US"/>
        </w:rPr>
        <w:t>If not satisfied the above criteria the e-mail will be ignored.</w:t>
      </w:r>
    </w:p>
    <w:p w14:paraId="6BD9FDC3" w14:textId="2607295A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c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>Comments</w:t>
      </w:r>
      <w:r w:rsidR="00DE4249">
        <w:rPr>
          <w:rFonts w:ascii="Calibri Light" w:hAnsi="Calibri Light" w:cs="Calibri Light"/>
          <w:sz w:val="24"/>
          <w:lang w:val="en-US"/>
        </w:rPr>
        <w:t>, which attempt to use the story for advertisement, will be deleted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. </w:t>
      </w:r>
    </w:p>
    <w:p w14:paraId="24E9051F" w14:textId="572460CC" w:rsidR="00654FFD" w:rsidRPr="006E61A9" w:rsidRDefault="001F0085" w:rsidP="00265061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d</w:t>
      </w:r>
      <w:r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DE4249">
        <w:rPr>
          <w:rFonts w:ascii="Calibri Light" w:hAnsi="Calibri Light" w:cs="Calibri Light"/>
          <w:sz w:val="24"/>
          <w:lang w:val="en-US"/>
        </w:rPr>
        <w:t>C</w:t>
      </w:r>
      <w:r w:rsidR="00654FFD" w:rsidRPr="006E61A9">
        <w:rPr>
          <w:rFonts w:ascii="Calibri Light" w:hAnsi="Calibri Light" w:cs="Calibri Light"/>
          <w:sz w:val="24"/>
          <w:lang w:val="en-US"/>
        </w:rPr>
        <w:t>omments</w:t>
      </w:r>
      <w:r w:rsidR="00DE4249">
        <w:rPr>
          <w:rFonts w:ascii="Calibri Light" w:hAnsi="Calibri Light" w:cs="Calibri Light"/>
          <w:sz w:val="24"/>
          <w:lang w:val="en-US"/>
        </w:rPr>
        <w:t xml:space="preserve">, which </w:t>
      </w:r>
      <w:r w:rsidR="00654FFD" w:rsidRPr="006E61A9">
        <w:rPr>
          <w:rFonts w:ascii="Calibri Light" w:hAnsi="Calibri Light" w:cs="Calibri Light"/>
          <w:sz w:val="24"/>
          <w:lang w:val="en-US"/>
        </w:rPr>
        <w:t>are offensive, indecent or contain negative context of a personal, racial, ethical, sexual orientation, or have religious character will be deleted.</w:t>
      </w:r>
    </w:p>
    <w:p w14:paraId="3999F970" w14:textId="402BFADD" w:rsidR="00654FFD" w:rsidRPr="00DE4249" w:rsidRDefault="00DE4249" w:rsidP="00DE4249">
      <w:pPr>
        <w:pStyle w:val="ListParagraph"/>
        <w:spacing w:line="360" w:lineRule="auto"/>
        <w:ind w:left="540"/>
        <w:jc w:val="both"/>
        <w:rPr>
          <w:rFonts w:ascii="Calibri Light" w:hAnsi="Calibri Light" w:cs="Calibri Light"/>
          <w:sz w:val="24"/>
          <w:lang w:val="en-US"/>
        </w:rPr>
      </w:pPr>
      <w:r>
        <w:rPr>
          <w:rStyle w:val="Heading5Char"/>
          <w:rFonts w:ascii="Calibri Light" w:hAnsi="Calibri Light" w:cs="Calibri Light"/>
          <w:color w:val="002060"/>
          <w:lang w:val="en-US"/>
        </w:rPr>
        <w:t>e</w:t>
      </w:r>
      <w:r w:rsidR="001F0085" w:rsidRPr="00EE573D">
        <w:rPr>
          <w:rStyle w:val="Heading5Char"/>
          <w:rFonts w:ascii="Calibri Light" w:hAnsi="Calibri Light" w:cs="Calibri Light"/>
          <w:color w:val="002060"/>
          <w:lang w:val="en-US"/>
        </w:rPr>
        <w:t>)</w:t>
      </w:r>
      <w:r w:rsidR="001F0085" w:rsidRPr="006E61A9"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Under </w:t>
      </w:r>
      <w:r>
        <w:rPr>
          <w:rFonts w:ascii="Calibri Light" w:hAnsi="Calibri Light" w:cs="Calibri Light"/>
          <w:sz w:val="24"/>
          <w:lang w:val="en-US"/>
        </w:rPr>
        <w:t>no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circumstances, </w:t>
      </w:r>
      <w:r>
        <w:rPr>
          <w:rFonts w:ascii="Calibri Light" w:hAnsi="Calibri Light" w:cs="Calibri Light"/>
          <w:sz w:val="24"/>
          <w:lang w:val="en-US"/>
        </w:rPr>
        <w:t xml:space="preserve">the </w:t>
      </w:r>
      <w:r w:rsidR="00654FFD" w:rsidRPr="006E61A9">
        <w:rPr>
          <w:rFonts w:ascii="Calibri Light" w:hAnsi="Calibri Light" w:cs="Calibri Light"/>
          <w:sz w:val="24"/>
          <w:lang w:val="en-US"/>
        </w:rPr>
        <w:t>EYCN will tolerate abusive behavior towards the authors,</w:t>
      </w:r>
      <w:r>
        <w:rPr>
          <w:rFonts w:ascii="Calibri Light" w:hAnsi="Calibri Light" w:cs="Calibri Light"/>
          <w:sz w:val="24"/>
          <w:lang w:val="en-US"/>
        </w:rPr>
        <w:t xml:space="preserve"> 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the committee members </w:t>
      </w:r>
      <w:r>
        <w:rPr>
          <w:rFonts w:ascii="Calibri Light" w:hAnsi="Calibri Light" w:cs="Calibri Light"/>
          <w:sz w:val="24"/>
          <w:lang w:val="en-US"/>
        </w:rPr>
        <w:t>or other</w:t>
      </w:r>
      <w:r w:rsidR="00654FFD" w:rsidRPr="006E61A9">
        <w:rPr>
          <w:rFonts w:ascii="Calibri Light" w:hAnsi="Calibri Light" w:cs="Calibri Light"/>
          <w:sz w:val="24"/>
          <w:lang w:val="en-US"/>
        </w:rPr>
        <w:t xml:space="preserve"> people involved in the project.</w:t>
      </w:r>
    </w:p>
    <w:sectPr w:rsidR="00654FFD" w:rsidRPr="00DE4249">
      <w:headerReference w:type="default" r:id="rId12"/>
      <w:footerReference w:type="default" r:id="rId13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C65D" w14:textId="77777777" w:rsidR="00D91F57" w:rsidRDefault="00D91F57" w:rsidP="00265061">
      <w:pPr>
        <w:spacing w:after="0" w:line="240" w:lineRule="auto"/>
      </w:pPr>
      <w:r>
        <w:separator/>
      </w:r>
    </w:p>
  </w:endnote>
  <w:endnote w:type="continuationSeparator" w:id="0">
    <w:p w14:paraId="6C6F63D2" w14:textId="77777777" w:rsidR="00D91F57" w:rsidRDefault="00D91F57" w:rsidP="002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916597"/>
      <w:docPartObj>
        <w:docPartGallery w:val="Page Numbers (Bottom of Page)"/>
        <w:docPartUnique/>
      </w:docPartObj>
    </w:sdtPr>
    <w:sdtEndPr/>
    <w:sdtContent>
      <w:p w14:paraId="1F98709F" w14:textId="77777777" w:rsidR="00265061" w:rsidRDefault="002650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8F">
          <w:rPr>
            <w:noProof/>
          </w:rPr>
          <w:t>6</w:t>
        </w:r>
        <w:r>
          <w:fldChar w:fldCharType="end"/>
        </w:r>
      </w:p>
    </w:sdtContent>
  </w:sdt>
  <w:p w14:paraId="362533DE" w14:textId="77777777" w:rsidR="00265061" w:rsidRDefault="00265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E6E2" w14:textId="77777777" w:rsidR="00D91F57" w:rsidRDefault="00D91F57" w:rsidP="00265061">
      <w:pPr>
        <w:spacing w:after="0" w:line="240" w:lineRule="auto"/>
      </w:pPr>
      <w:r>
        <w:separator/>
      </w:r>
    </w:p>
  </w:footnote>
  <w:footnote w:type="continuationSeparator" w:id="0">
    <w:p w14:paraId="74CAE26C" w14:textId="77777777" w:rsidR="00D91F57" w:rsidRDefault="00D91F57" w:rsidP="0026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E2AC" w14:textId="75BBB522" w:rsidR="00F71397" w:rsidRPr="0086780E" w:rsidRDefault="00D91F57">
    <w:pPr>
      <w:pStyle w:val="Header"/>
      <w:pBdr>
        <w:bottom w:val="single" w:sz="4" w:space="8" w:color="5B9BD5" w:themeColor="accent1"/>
      </w:pBdr>
      <w:spacing w:after="360"/>
      <w:contextualSpacing/>
      <w:jc w:val="right"/>
      <w:rPr>
        <w:color w:val="404040" w:themeColor="text1" w:themeTint="BF"/>
        <w:lang w:val="en-US"/>
      </w:rPr>
    </w:pPr>
    <w:sdt>
      <w:sdtPr>
        <w:rPr>
          <w:color w:val="404040" w:themeColor="text1" w:themeTint="BF"/>
          <w:lang w:val="en-US"/>
        </w:rPr>
        <w:alias w:val="Title"/>
        <w:tag w:val=""/>
        <w:id w:val="942040131"/>
        <w:placeholder>
          <w:docPart w:val="BE939F2134E14559A9D46528BEC4B6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780E" w:rsidRPr="0086780E">
          <w:rPr>
            <w:color w:val="404040" w:themeColor="text1" w:themeTint="BF"/>
            <w:lang w:val="en-US"/>
          </w:rPr>
          <w:t>Short Stories – Rules and Regulations</w:t>
        </w:r>
      </w:sdtContent>
    </w:sdt>
  </w:p>
  <w:p w14:paraId="419C959C" w14:textId="77777777" w:rsidR="00F71397" w:rsidRPr="0086780E" w:rsidRDefault="00F7139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7B8"/>
    <w:multiLevelType w:val="hybridMultilevel"/>
    <w:tmpl w:val="832A5F38"/>
    <w:lvl w:ilvl="0" w:tplc="636453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1D3"/>
    <w:multiLevelType w:val="hybridMultilevel"/>
    <w:tmpl w:val="C7FC9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82E00"/>
    <w:multiLevelType w:val="hybridMultilevel"/>
    <w:tmpl w:val="C4E04BDA"/>
    <w:lvl w:ilvl="0" w:tplc="D38C356A">
      <w:start w:val="1"/>
      <w:numFmt w:val="bullet"/>
      <w:lvlText w:val=""/>
      <w:lvlJc w:val="righ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54E10"/>
    <w:multiLevelType w:val="hybridMultilevel"/>
    <w:tmpl w:val="851AAEEE"/>
    <w:lvl w:ilvl="0" w:tplc="1BC6EB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0909"/>
    <w:multiLevelType w:val="hybridMultilevel"/>
    <w:tmpl w:val="0B94A9C4"/>
    <w:lvl w:ilvl="0" w:tplc="7A1AA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7002"/>
    <w:multiLevelType w:val="multilevel"/>
    <w:tmpl w:val="9DE6FE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342BE1"/>
    <w:multiLevelType w:val="hybridMultilevel"/>
    <w:tmpl w:val="1E04EC5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7B7D1C"/>
    <w:multiLevelType w:val="hybridMultilevel"/>
    <w:tmpl w:val="E138C8FE"/>
    <w:lvl w:ilvl="0" w:tplc="42CAB3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50C0"/>
    <w:multiLevelType w:val="hybridMultilevel"/>
    <w:tmpl w:val="2FFE81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8F4958"/>
    <w:multiLevelType w:val="hybridMultilevel"/>
    <w:tmpl w:val="415235F2"/>
    <w:lvl w:ilvl="0" w:tplc="2898D3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F9"/>
    <w:rsid w:val="00041364"/>
    <w:rsid w:val="000440F3"/>
    <w:rsid w:val="00060063"/>
    <w:rsid w:val="000B42F9"/>
    <w:rsid w:val="000F419B"/>
    <w:rsid w:val="001504CE"/>
    <w:rsid w:val="001854A4"/>
    <w:rsid w:val="001B62B0"/>
    <w:rsid w:val="001F0085"/>
    <w:rsid w:val="00241B54"/>
    <w:rsid w:val="00265061"/>
    <w:rsid w:val="00297F76"/>
    <w:rsid w:val="002D0BC2"/>
    <w:rsid w:val="003013B9"/>
    <w:rsid w:val="00330C90"/>
    <w:rsid w:val="00357349"/>
    <w:rsid w:val="003D2FB3"/>
    <w:rsid w:val="00417FD9"/>
    <w:rsid w:val="0044762A"/>
    <w:rsid w:val="00462AD9"/>
    <w:rsid w:val="004D0D1B"/>
    <w:rsid w:val="00521AEC"/>
    <w:rsid w:val="0052395B"/>
    <w:rsid w:val="005829CC"/>
    <w:rsid w:val="005972CC"/>
    <w:rsid w:val="00636ACB"/>
    <w:rsid w:val="00643DE9"/>
    <w:rsid w:val="00654FFD"/>
    <w:rsid w:val="006611A3"/>
    <w:rsid w:val="006A46A1"/>
    <w:rsid w:val="006C16FD"/>
    <w:rsid w:val="006C3852"/>
    <w:rsid w:val="006E37DC"/>
    <w:rsid w:val="006E61A9"/>
    <w:rsid w:val="00767FB9"/>
    <w:rsid w:val="007D0678"/>
    <w:rsid w:val="0086780E"/>
    <w:rsid w:val="00896711"/>
    <w:rsid w:val="00934741"/>
    <w:rsid w:val="00970128"/>
    <w:rsid w:val="009E26CE"/>
    <w:rsid w:val="009F6541"/>
    <w:rsid w:val="00A2378F"/>
    <w:rsid w:val="00AE466B"/>
    <w:rsid w:val="00AF143A"/>
    <w:rsid w:val="00AF7941"/>
    <w:rsid w:val="00B93778"/>
    <w:rsid w:val="00BC1893"/>
    <w:rsid w:val="00C840F3"/>
    <w:rsid w:val="00CF08DE"/>
    <w:rsid w:val="00D20A4E"/>
    <w:rsid w:val="00D22B67"/>
    <w:rsid w:val="00D3624D"/>
    <w:rsid w:val="00D82142"/>
    <w:rsid w:val="00D91F57"/>
    <w:rsid w:val="00D9458B"/>
    <w:rsid w:val="00DC77D5"/>
    <w:rsid w:val="00DE4249"/>
    <w:rsid w:val="00E071D3"/>
    <w:rsid w:val="00E43832"/>
    <w:rsid w:val="00EA3D07"/>
    <w:rsid w:val="00EE573D"/>
    <w:rsid w:val="00F44EED"/>
    <w:rsid w:val="00F611EA"/>
    <w:rsid w:val="00F71397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A16E4"/>
  <w15:chartTrackingRefBased/>
  <w15:docId w15:val="{962D4988-7229-43A5-84C2-FFE74CC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2A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3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3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3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4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4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4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FF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4F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2A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611A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11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11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611A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61"/>
  </w:style>
  <w:style w:type="paragraph" w:styleId="Footer">
    <w:name w:val="footer"/>
    <w:basedOn w:val="Normal"/>
    <w:link w:val="FooterChar"/>
    <w:uiPriority w:val="99"/>
    <w:unhideWhenUsed/>
    <w:rsid w:val="002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61"/>
  </w:style>
  <w:style w:type="paragraph" w:styleId="Revision">
    <w:name w:val="Revision"/>
    <w:hidden/>
    <w:uiPriority w:val="99"/>
    <w:semiHidden/>
    <w:rsid w:val="0086780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3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@eycn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cience@eycn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939F2134E14559A9D46528BEC4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979E-22BC-4226-A393-E7D90640E44B}"/>
      </w:docPartPr>
      <w:docPartBody>
        <w:p w:rsidR="00BC12B2" w:rsidRDefault="003C0E74" w:rsidP="003C0E74">
          <w:pPr>
            <w:pStyle w:val="BE939F2134E14559A9D46528BEC4B692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74"/>
    <w:rsid w:val="000F5760"/>
    <w:rsid w:val="0013249A"/>
    <w:rsid w:val="003C0E74"/>
    <w:rsid w:val="00554DDF"/>
    <w:rsid w:val="008E2B08"/>
    <w:rsid w:val="00A54AA0"/>
    <w:rsid w:val="00AC7585"/>
    <w:rsid w:val="00BC12B2"/>
    <w:rsid w:val="00D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939F2134E14559A9D46528BEC4B692">
    <w:name w:val="BE939F2134E14559A9D46528BEC4B692"/>
    <w:rsid w:val="003C0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FCED-365F-486A-A575-D82AA57E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Short Stories – Rules and Regulations</vt:lpstr>
      <vt:lpstr>Short Story, Rules and Regulations, 27.04.2021</vt:lpstr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Stories – Rules and Regulations</dc:title>
  <dc:subject/>
  <dc:creator>Josifovska, Katarina</dc:creator>
  <cp:keywords/>
  <dc:description/>
  <cp:lastModifiedBy>Josifovska, Katarina (IPC)</cp:lastModifiedBy>
  <cp:revision>10</cp:revision>
  <dcterms:created xsi:type="dcterms:W3CDTF">2021-09-03T14:58:00Z</dcterms:created>
  <dcterms:modified xsi:type="dcterms:W3CDTF">2022-03-24T08:42:00Z</dcterms:modified>
</cp:coreProperties>
</file>